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DD728" w14:textId="77777777" w:rsidR="00B63B6D" w:rsidRPr="00BA4727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0" w:lineRule="auto"/>
        <w:ind w:left="103" w:right="17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BA472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 </w:t>
      </w:r>
    </w:p>
    <w:p w14:paraId="0A5415C4" w14:textId="77777777" w:rsidR="00B63B6D" w:rsidRPr="00BA4727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</w:pPr>
      <w:r w:rsidRPr="00BA47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 xml:space="preserve">«МОСКОВСКИЙ ПОЛИТЕХНИЧЕСКИЙ УНИВЕРСИТЕТ» </w:t>
      </w:r>
    </w:p>
    <w:p w14:paraId="56D3B9D2" w14:textId="77777777" w:rsidR="00B63B6D" w:rsidRPr="00BA4727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</w:pPr>
      <w:r w:rsidRPr="00BA47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 xml:space="preserve">(МОСКОВСКИЙ ПОЛИТЕХ) </w:t>
      </w:r>
    </w:p>
    <w:p w14:paraId="138CA148" w14:textId="77777777" w:rsidR="00B63B6D" w:rsidRPr="00BA4727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9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Факультет информационных технологий </w:t>
      </w:r>
    </w:p>
    <w:p w14:paraId="15140187" w14:textId="77777777" w:rsidR="00B63B6D" w:rsidRPr="00BA4727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Кафедра «Инфокогнитивные технологии» </w:t>
      </w:r>
    </w:p>
    <w:p w14:paraId="3B8B5EA0" w14:textId="77777777" w:rsidR="00B63B6D" w:rsidRPr="00BA4727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34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  <w:lang w:val="ru-RU"/>
        </w:rPr>
      </w:pPr>
      <w:r w:rsidRPr="00BA4727">
        <w:rPr>
          <w:rFonts w:ascii="Times New Roman" w:eastAsia="Times New Roman" w:hAnsi="Times New Roman" w:cs="Times New Roman"/>
          <w:b/>
          <w:color w:val="000000"/>
          <w:sz w:val="31"/>
          <w:szCs w:val="31"/>
          <w:lang w:val="ru-RU"/>
        </w:rPr>
        <w:t xml:space="preserve">КУРСОВОЙ ПРОЕКТ </w:t>
      </w:r>
    </w:p>
    <w:p w14:paraId="6CB9FE02" w14:textId="64722DEF" w:rsidR="00B63B6D" w:rsidRPr="00BA4727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28" w:lineRule="auto"/>
        <w:ind w:left="859" w:right="919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</w:pP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на тему: </w:t>
      </w:r>
      <w:r w:rsidRPr="00BA4727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«</w:t>
      </w:r>
      <w:r w:rsidR="00BA4727" w:rsidRPr="00BA4727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Разработка интерактивного веб-приложения для отображения концентрации загрязняющих веществ в атмосфере города Москва</w:t>
      </w:r>
      <w:r w:rsidRPr="00BA4727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 xml:space="preserve">». </w:t>
      </w:r>
    </w:p>
    <w:p w14:paraId="50D2FE70" w14:textId="382D1018" w:rsidR="005E3B8B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0" w:lineRule="auto"/>
        <w:ind w:left="1073" w:right="113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Направление подготовки </w:t>
      </w: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09.03.03 «Прикладная</w:t>
      </w:r>
      <w:r w:rsidR="00E523F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информатика»</w:t>
      </w:r>
    </w:p>
    <w:p w14:paraId="3652836B" w14:textId="16E45664" w:rsidR="00B63B6D" w:rsidRPr="00BA4727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30" w:lineRule="auto"/>
        <w:ind w:left="1073" w:right="113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Профиль «Корпоративные информационные системы» </w:t>
      </w:r>
    </w:p>
    <w:p w14:paraId="168880E8" w14:textId="77777777" w:rsidR="00B63B6D" w:rsidRPr="00BA4727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70" w:line="240" w:lineRule="auto"/>
        <w:ind w:right="62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BA472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Выполнил: </w:t>
      </w:r>
    </w:p>
    <w:p w14:paraId="0DC60061" w14:textId="77777777" w:rsidR="00B63B6D" w:rsidRPr="00BA4727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4" w:line="240" w:lineRule="auto"/>
        <w:ind w:right="6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студент группы 221-361 </w:t>
      </w:r>
    </w:p>
    <w:p w14:paraId="00093048" w14:textId="77777777" w:rsidR="00B63B6D" w:rsidRPr="00BA4727" w:rsidRDefault="00435E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9" w:line="240" w:lineRule="auto"/>
        <w:ind w:right="64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Дубровских Никита Евгеньевич </w:t>
      </w:r>
    </w:p>
    <w:p w14:paraId="7B8DDF9E" w14:textId="059325DF" w:rsidR="00B63B6D" w:rsidRPr="00BA4727" w:rsidRDefault="00BA47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1" w:line="240" w:lineRule="auto"/>
        <w:ind w:right="232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19</w:t>
      </w: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.01.202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4</w:t>
      </w: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3CCEB40E" w14:textId="602B8C7F" w:rsidR="00BA4727" w:rsidRPr="00BA4727" w:rsidRDefault="00435E8B" w:rsidP="006F6E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240" w:lineRule="auto"/>
        <w:ind w:right="614"/>
        <w:jc w:val="right"/>
        <w:rPr>
          <w:rFonts w:ascii="Times New Roman" w:eastAsia="Times New Roman" w:hAnsi="Times New Roman" w:cs="Times New Roman"/>
          <w:color w:val="000000"/>
          <w:sz w:val="19"/>
          <w:szCs w:val="19"/>
          <w:lang w:val="ru-RU"/>
        </w:rPr>
      </w:pPr>
      <w:r w:rsidRPr="00BA4727">
        <w:rPr>
          <w:rFonts w:ascii="Times New Roman" w:eastAsia="Times New Roman" w:hAnsi="Times New Roman" w:cs="Times New Roman"/>
          <w:color w:val="000000"/>
          <w:sz w:val="19"/>
          <w:szCs w:val="19"/>
          <w:lang w:val="ru-RU"/>
        </w:rPr>
        <w:t xml:space="preserve">(подпись) </w:t>
      </w:r>
    </w:p>
    <w:p w14:paraId="355E5202" w14:textId="241C94E6" w:rsidR="009A4952" w:rsidRPr="006F6E26" w:rsidRDefault="00435E8B" w:rsidP="006F6E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4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Москва 202</w:t>
      </w:r>
      <w:r w:rsidR="008A33C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4</w:t>
      </w:r>
    </w:p>
    <w:p w14:paraId="1D9FBF47" w14:textId="77777777" w:rsidR="00670CEA" w:rsidRDefault="00670CEA" w:rsidP="00DA24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360" w:lineRule="auto"/>
        <w:ind w:left="4" w:right="-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E97A02C" w14:textId="77777777" w:rsidR="00913BE5" w:rsidRDefault="004175B7" w:rsidP="00DA24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360" w:lineRule="auto"/>
        <w:ind w:left="4" w:right="-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75B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 современном мире проблема загрязнения атмосферы становится все более актуальной и требует эффективных способов визуализации и информационного представления для повышения осведомленности общества.</w:t>
      </w:r>
    </w:p>
    <w:p w14:paraId="69437EBA" w14:textId="39FCD1E0" w:rsidR="00C1258D" w:rsidRDefault="00C1258D" w:rsidP="00C1258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360" w:lineRule="auto"/>
        <w:ind w:left="4" w:right="-4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1258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Уровень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1258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экологической культуры населения в России пока остается очень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1258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низким, в том числе и потому, что люди плохо </w:t>
      </w:r>
      <w:proofErr w:type="gramStart"/>
      <w:r w:rsidRPr="00C1258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информированы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2]</w:t>
      </w:r>
    </w:p>
    <w:p w14:paraId="6FBE74B5" w14:textId="14D2779D" w:rsidR="00B63B6D" w:rsidRDefault="004175B7" w:rsidP="00C1258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360" w:lineRule="auto"/>
        <w:ind w:left="4" w:right="-4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75B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Недостаток актуальной информации о качестве воздуха является значительным барьером для принятия своевременных мер по улучшению ситуации. Текущие способы представления данных о загрязнении атмосферы часто ограничиваются статическими отчетами, что малоэффективно для восприятия информации и вовлечения общества в решение проблемы.</w:t>
      </w:r>
    </w:p>
    <w:p w14:paraId="422CD373" w14:textId="65F4730F" w:rsidR="004C34F9" w:rsidRPr="00BA4727" w:rsidRDefault="004C34F9" w:rsidP="00DA24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360" w:lineRule="auto"/>
        <w:ind w:left="4" w:right="-4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Можно выделить следующие существующие решения </w:t>
      </w:r>
      <w:r w:rsidR="002E2A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 их недостатки:</w:t>
      </w:r>
    </w:p>
    <w:p w14:paraId="3B8B1D26" w14:textId="73A91697" w:rsidR="004175B7" w:rsidRPr="004175B7" w:rsidRDefault="004175B7" w:rsidP="00DA246E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75B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Статические отчеты и графики: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</w:t>
      </w:r>
      <w:r w:rsidRPr="004175B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редоставляют информацию в ограниченном формате, что затрудняет понимание динамики изменения уровня загрязнения.</w:t>
      </w:r>
    </w:p>
    <w:p w14:paraId="62EA0222" w14:textId="2E1226B1" w:rsidR="004175B7" w:rsidRPr="004175B7" w:rsidRDefault="004175B7" w:rsidP="00DA246E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</w:t>
      </w:r>
      <w:r w:rsidRPr="004175B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риложения с картами: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ч</w:t>
      </w:r>
      <w:r w:rsidRPr="004175B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асто предоставляют лишь числовые показатели без визуального представления, что может быть неинформативным и не привлекательным для широкой аудитории.</w:t>
      </w:r>
    </w:p>
    <w:p w14:paraId="432939C4" w14:textId="3F8F429E" w:rsidR="006F6E26" w:rsidRDefault="00BA4727" w:rsidP="00BA67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 данно</w:t>
      </w:r>
      <w:r w:rsidR="00833C7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й работе </w:t>
      </w:r>
      <w:r w:rsidR="006A40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качестве решения поставленной проблемы </w:t>
      </w:r>
      <w:r w:rsidRPr="00BA47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предлагается разработка интерактивного веб-приложения, </w:t>
      </w:r>
      <w:r w:rsidR="00CF27C9" w:rsidRPr="00CF27C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которое объединяет в себе актуальные данные о загрязнении атмосферы в городе Москва, визуализацию на карте с панорамами, и трехмерную анимацию частиц в зависимости от уровня загрязнения.</w:t>
      </w:r>
      <w:r w:rsidR="009A495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Такой подход</w:t>
      </w:r>
      <w:r w:rsidR="00CF27C9" w:rsidRPr="00CF27C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позволяет не только информировать о текущей ситуации, но и создавать привлекательное визуальное представление, стимулирующее внимание и интерес общества к проблеме атмосферного загрязнения.</w:t>
      </w:r>
    </w:p>
    <w:p w14:paraId="79B3ED41" w14:textId="77777777" w:rsidR="009A4952" w:rsidRDefault="009A4952" w:rsidP="006F6E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0ACFC00" w14:textId="7C0E6DAE" w:rsidR="00CF27C9" w:rsidRDefault="009A4952" w:rsidP="00DA24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Таким образом, сформулирована цель работы: р</w:t>
      </w:r>
      <w:r w:rsidR="00CF27C9" w:rsidRPr="00CF27C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азработка интерактивного веб-приложения для отображения концентрации загрязняющих веществ в атмосфере города Москва с использованием трехмерной визуализации частиц.</w:t>
      </w:r>
    </w:p>
    <w:p w14:paraId="78DA2D8F" w14:textId="10691DEB" w:rsidR="009A4952" w:rsidRDefault="009A4952" w:rsidP="00DA24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Для достижения поставленной цели сформулированы следующие задачи:</w:t>
      </w:r>
    </w:p>
    <w:p w14:paraId="5B9FA52E" w14:textId="146AA732" w:rsidR="00283751" w:rsidRDefault="009A4952" w:rsidP="00DA246E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Выбор и и</w:t>
      </w:r>
      <w:r w:rsidR="00CF27C9" w:rsidRPr="00CF27C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сследование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источника данных</w:t>
      </w:r>
      <w:r w:rsidR="00CF27C9" w:rsidRPr="00CF27C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: </w:t>
      </w:r>
      <w:r w:rsidR="009643D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</w:t>
      </w:r>
      <w:r w:rsidR="009E1E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айти информацию в сети «Интернет» </w:t>
      </w:r>
      <w:r w:rsidR="009E1EDD" w:rsidRPr="009E1E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</w:t>
      </w:r>
      <w:r w:rsidR="009E1E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9E1EDD" w:rsidRPr="009E1E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виде систематизированных данных, организованных в формате, обеспечивающем ее</w:t>
      </w:r>
      <w:r w:rsidR="009E1E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9E1EDD" w:rsidRPr="009E1E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автоматическую обработку без предварительного изменения человеком, </w:t>
      </w:r>
      <w:r w:rsidR="009E1E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 возможностью </w:t>
      </w:r>
      <w:r w:rsidR="009E1EDD" w:rsidRPr="009E1E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неоднократного, свободного и бесплатного использования.</w:t>
      </w:r>
      <w:r w:rsidR="009E1E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F27C9" w:rsidRPr="00CF27C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Определить структуру, выделить ключевые параметры.</w:t>
      </w:r>
    </w:p>
    <w:p w14:paraId="651708D5" w14:textId="450276F9" w:rsidR="002270A1" w:rsidRPr="00CF27C9" w:rsidRDefault="00F81DC3" w:rsidP="00DA246E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Спроектировать </w:t>
      </w:r>
      <w:r w:rsidR="004140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структуру приложения</w:t>
      </w:r>
    </w:p>
    <w:p w14:paraId="70E46CC4" w14:textId="332F8ED6" w:rsidR="00CF27C9" w:rsidRPr="00CF27C9" w:rsidRDefault="00CF27C9" w:rsidP="00DA246E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F27C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Разработка веб-приложения:</w:t>
      </w:r>
      <w:r w:rsidR="004140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</w:t>
      </w:r>
      <w:r w:rsidRPr="00CF27C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оздать веб-приложение, интегрируя данные о загрязнении на карту. Реализовать трехмерную анимацию частиц, ассоциированных с уровнем загрязнения в различных районах.</w:t>
      </w:r>
    </w:p>
    <w:p w14:paraId="01CCF2A4" w14:textId="34791D41" w:rsidR="00CF27C9" w:rsidRDefault="009E1EDD" w:rsidP="00DA24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качестве исходных данных выбран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датасет</w:t>
      </w:r>
      <w:proofErr w:type="spellEnd"/>
      <w:r w:rsidR="002E2608" w:rsidRPr="002E260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[</w:t>
      </w:r>
      <w:proofErr w:type="gramEnd"/>
      <w:r w:rsidR="002E2608" w:rsidRPr="002E260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</w:t>
      </w:r>
      <w:r w:rsidR="002E260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]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 портала открытых данных города Москва</w:t>
      </w:r>
      <w:r w:rsidR="002E260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B05D7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содержащий </w:t>
      </w:r>
      <w:r w:rsidR="00B05D77" w:rsidRPr="00B05D7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информацию о средних за месяц концентрациях загрязняющих веществ</w:t>
      </w:r>
      <w:r w:rsidR="00D74E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 2016 по 2023 года</w:t>
      </w:r>
      <w:r w:rsidR="00B05D77" w:rsidRPr="00B05D7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измеряемых автоматическими станциями контроля загрязнения атмосферы</w:t>
      </w:r>
      <w:r w:rsidR="00B05D7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7CE78507" w14:textId="731319C9" w:rsidR="00B05D77" w:rsidRDefault="00B05D77" w:rsidP="00DA24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Учитывая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поставленн</w:t>
      </w:r>
      <w:r w:rsidR="00E9238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ые</w:t>
      </w:r>
      <w:proofErr w:type="gramEnd"/>
      <w:r w:rsidR="00E9238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цель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задачи выбраны </w:t>
      </w:r>
      <w:r w:rsidR="0036043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следующие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средства разработки:</w:t>
      </w:r>
    </w:p>
    <w:p w14:paraId="6BDCFE09" w14:textId="7FB61BD1" w:rsidR="00B05D77" w:rsidRPr="00936335" w:rsidRDefault="00B05D77" w:rsidP="00DA246E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3633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Фронтенд</w:t>
      </w:r>
      <w:r w:rsidRPr="00936335">
        <w:rPr>
          <w:rFonts w:ascii="Times New Roman" w:eastAsia="Times New Roman" w:hAnsi="Times New Roman" w:cs="Times New Roman"/>
          <w:color w:val="000000"/>
          <w:sz w:val="28"/>
          <w:szCs w:val="28"/>
        </w:rPr>
        <w:t>: HTML, CSS, TypeScript</w:t>
      </w:r>
      <w:r w:rsidR="002610E6" w:rsidRPr="00936335">
        <w:rPr>
          <w:rFonts w:ascii="Times New Roman" w:eastAsia="Times New Roman" w:hAnsi="Times New Roman" w:cs="Times New Roman"/>
          <w:color w:val="000000"/>
          <w:sz w:val="28"/>
          <w:szCs w:val="28"/>
        </w:rPr>
        <w:t>, Yandex Maps API</w:t>
      </w:r>
    </w:p>
    <w:p w14:paraId="3E86C51E" w14:textId="1C83ACEB" w:rsidR="00B05D77" w:rsidRPr="00936335" w:rsidRDefault="00B05D77" w:rsidP="00DA246E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3633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Бэкенд</w:t>
      </w:r>
      <w:r w:rsidRPr="00936335">
        <w:rPr>
          <w:rFonts w:ascii="Times New Roman" w:eastAsia="Times New Roman" w:hAnsi="Times New Roman" w:cs="Times New Roman"/>
          <w:color w:val="000000"/>
          <w:sz w:val="28"/>
          <w:szCs w:val="28"/>
        </w:rPr>
        <w:t>: Go</w:t>
      </w:r>
    </w:p>
    <w:p w14:paraId="76FD99AF" w14:textId="69DAC70C" w:rsidR="00936335" w:rsidRDefault="00936335" w:rsidP="00DA246E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Система</w:t>
      </w:r>
      <w:r w:rsidR="0054113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управления версиями: </w:t>
      </w:r>
      <w:r w:rsidR="0054113F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</w:p>
    <w:p w14:paraId="57C76EB7" w14:textId="24BA9EBF" w:rsidR="00B00470" w:rsidRDefault="00D74E62" w:rsidP="00DA246E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СУБД: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MySQL</w:t>
      </w:r>
    </w:p>
    <w:p w14:paraId="1B8B7C52" w14:textId="77777777" w:rsidR="00360432" w:rsidRPr="00360432" w:rsidRDefault="00360432" w:rsidP="003604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13E20B" w14:textId="53765B94" w:rsidR="00B00470" w:rsidRPr="00412AC6" w:rsidRDefault="004A19F3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Основываясь на поставленн</w:t>
      </w:r>
      <w:r w:rsidR="00412AC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ой</w:t>
      </w: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цел</w:t>
      </w:r>
      <w:r w:rsidR="00412AC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</w:t>
      </w: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можно выделить следующие функциональные возможности приложения</w:t>
      </w:r>
      <w:r w:rsidR="0022176E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</w:p>
    <w:p w14:paraId="0F7B75B3" w14:textId="0FD2BB2D" w:rsidR="00F60695" w:rsidRDefault="002B5EE6" w:rsidP="00DA246E">
      <w:pPr>
        <w:pStyle w:val="NormalWeb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rStyle w:val="Strong"/>
          <w:b w:val="0"/>
          <w:bCs w:val="0"/>
          <w:sz w:val="28"/>
          <w:szCs w:val="28"/>
          <w:lang w:val="ru-RU"/>
        </w:rPr>
        <w:t>Просмотр</w:t>
      </w:r>
      <w:r w:rsidR="00F60695" w:rsidRPr="00216C46">
        <w:rPr>
          <w:rStyle w:val="Strong"/>
          <w:sz w:val="28"/>
          <w:szCs w:val="28"/>
          <w:lang w:val="ru-RU"/>
        </w:rPr>
        <w:t xml:space="preserve"> </w:t>
      </w:r>
      <w:r w:rsidR="00F60695" w:rsidRPr="00610C98">
        <w:rPr>
          <w:rStyle w:val="Strong"/>
          <w:b w:val="0"/>
          <w:bCs w:val="0"/>
          <w:sz w:val="28"/>
          <w:szCs w:val="28"/>
          <w:lang w:val="ru-RU"/>
        </w:rPr>
        <w:t>карты</w:t>
      </w:r>
      <w:r w:rsidR="00F60695" w:rsidRPr="00A26E3C">
        <w:rPr>
          <w:rStyle w:val="Strong"/>
          <w:b w:val="0"/>
          <w:bCs w:val="0"/>
          <w:sz w:val="28"/>
          <w:szCs w:val="28"/>
          <w:lang w:val="ru-RU"/>
        </w:rPr>
        <w:t>:</w:t>
      </w:r>
      <w:r w:rsidR="00F60695" w:rsidRPr="00216C4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карта должна быть интерактивной и включать </w:t>
      </w:r>
      <w:r w:rsidR="00903C5A">
        <w:rPr>
          <w:sz w:val="28"/>
          <w:szCs w:val="28"/>
          <w:lang w:val="ru-RU"/>
        </w:rPr>
        <w:t>Москву и Московскую область.</w:t>
      </w:r>
    </w:p>
    <w:p w14:paraId="586199CD" w14:textId="17C70151" w:rsidR="00D35CA5" w:rsidRPr="00216C46" w:rsidRDefault="00D35CA5" w:rsidP="00DA246E">
      <w:pPr>
        <w:pStyle w:val="NormalWeb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Поиск по адресу:</w:t>
      </w:r>
      <w:r w:rsidR="002C48C7">
        <w:rPr>
          <w:sz w:val="28"/>
          <w:szCs w:val="28"/>
          <w:lang w:val="ru-RU"/>
        </w:rPr>
        <w:t xml:space="preserve"> пользователь должен иметь возможность найти на карте определенный адрес с использованием поисковой строки.</w:t>
      </w:r>
    </w:p>
    <w:p w14:paraId="0E5F1E96" w14:textId="1C592E7F" w:rsidR="00F60695" w:rsidRDefault="00F60695" w:rsidP="00DA246E">
      <w:pPr>
        <w:pStyle w:val="NormalWeb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 w:rsidRPr="00610C98">
        <w:rPr>
          <w:rStyle w:val="Strong"/>
          <w:b w:val="0"/>
          <w:bCs w:val="0"/>
          <w:sz w:val="28"/>
          <w:szCs w:val="28"/>
          <w:lang w:val="ru-RU"/>
        </w:rPr>
        <w:t>Интерактивные</w:t>
      </w:r>
      <w:r w:rsidRPr="00216C46">
        <w:rPr>
          <w:rStyle w:val="Strong"/>
          <w:sz w:val="28"/>
          <w:szCs w:val="28"/>
          <w:lang w:val="ru-RU"/>
        </w:rPr>
        <w:t xml:space="preserve"> </w:t>
      </w:r>
      <w:r w:rsidRPr="00610C98">
        <w:rPr>
          <w:rStyle w:val="Strong"/>
          <w:b w:val="0"/>
          <w:bCs w:val="0"/>
          <w:sz w:val="28"/>
          <w:szCs w:val="28"/>
          <w:lang w:val="ru-RU"/>
        </w:rPr>
        <w:t>маркеры</w:t>
      </w:r>
      <w:r w:rsidRPr="00A26E3C">
        <w:rPr>
          <w:rStyle w:val="Strong"/>
          <w:b w:val="0"/>
          <w:bCs w:val="0"/>
          <w:sz w:val="28"/>
          <w:szCs w:val="28"/>
          <w:lang w:val="ru-RU"/>
        </w:rPr>
        <w:t>:</w:t>
      </w:r>
      <w:r w:rsidRPr="00216C46">
        <w:rPr>
          <w:sz w:val="28"/>
          <w:szCs w:val="28"/>
          <w:lang w:val="ru-RU"/>
        </w:rPr>
        <w:t xml:space="preserve"> </w:t>
      </w:r>
      <w:r w:rsidR="001A0885">
        <w:rPr>
          <w:sz w:val="28"/>
          <w:szCs w:val="28"/>
          <w:lang w:val="ru-RU"/>
        </w:rPr>
        <w:t>н</w:t>
      </w:r>
      <w:r w:rsidR="00A62DFC">
        <w:rPr>
          <w:sz w:val="28"/>
          <w:szCs w:val="28"/>
          <w:lang w:val="ru-RU"/>
        </w:rPr>
        <w:t xml:space="preserve">а карте должны присутствовать </w:t>
      </w:r>
      <w:r w:rsidR="00046184">
        <w:rPr>
          <w:sz w:val="28"/>
          <w:szCs w:val="28"/>
          <w:lang w:val="ru-RU"/>
        </w:rPr>
        <w:t xml:space="preserve">маркеры, по нажатию на которые, </w:t>
      </w:r>
      <w:r w:rsidR="001A0885">
        <w:rPr>
          <w:sz w:val="28"/>
          <w:szCs w:val="28"/>
          <w:lang w:val="ru-RU"/>
        </w:rPr>
        <w:t xml:space="preserve">должна </w:t>
      </w:r>
      <w:r w:rsidRPr="00216C46">
        <w:rPr>
          <w:sz w:val="28"/>
          <w:szCs w:val="28"/>
          <w:lang w:val="ru-RU"/>
        </w:rPr>
        <w:t>отображ</w:t>
      </w:r>
      <w:r w:rsidR="001A0885">
        <w:rPr>
          <w:sz w:val="28"/>
          <w:szCs w:val="28"/>
          <w:lang w:val="ru-RU"/>
        </w:rPr>
        <w:t>аться</w:t>
      </w:r>
      <w:r w:rsidRPr="00216C46">
        <w:rPr>
          <w:sz w:val="28"/>
          <w:szCs w:val="28"/>
          <w:lang w:val="ru-RU"/>
        </w:rPr>
        <w:t xml:space="preserve"> информаци</w:t>
      </w:r>
      <w:r w:rsidR="001A0885">
        <w:rPr>
          <w:sz w:val="28"/>
          <w:szCs w:val="28"/>
          <w:lang w:val="ru-RU"/>
        </w:rPr>
        <w:t>я</w:t>
      </w:r>
      <w:r w:rsidRPr="00216C46">
        <w:rPr>
          <w:sz w:val="28"/>
          <w:szCs w:val="28"/>
          <w:lang w:val="ru-RU"/>
        </w:rPr>
        <w:t xml:space="preserve"> о концентрации загрязняющих веществ в выбранном районе.</w:t>
      </w:r>
    </w:p>
    <w:p w14:paraId="67C999D7" w14:textId="59FE785D" w:rsidR="00BC2F13" w:rsidRPr="00216C46" w:rsidRDefault="00BC2F13" w:rsidP="00DA246E">
      <w:pPr>
        <w:pStyle w:val="NormalWeb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Трехмерные интерактивные панорамы: по нажатию на любую точку карты должна открываться трехмерная панорама с возможностью </w:t>
      </w:r>
      <w:r w:rsidR="00463E3E">
        <w:rPr>
          <w:sz w:val="28"/>
          <w:szCs w:val="28"/>
          <w:lang w:val="ru-RU"/>
        </w:rPr>
        <w:t>изменять</w:t>
      </w:r>
      <w:r>
        <w:rPr>
          <w:sz w:val="28"/>
          <w:szCs w:val="28"/>
          <w:lang w:val="ru-RU"/>
        </w:rPr>
        <w:t xml:space="preserve"> угол обзора</w:t>
      </w:r>
      <w:r w:rsidR="00463E3E">
        <w:rPr>
          <w:sz w:val="28"/>
          <w:szCs w:val="28"/>
          <w:lang w:val="ru-RU"/>
        </w:rPr>
        <w:t xml:space="preserve"> и приближения</w:t>
      </w:r>
      <w:r w:rsidR="00DF27F3">
        <w:rPr>
          <w:sz w:val="28"/>
          <w:szCs w:val="28"/>
          <w:lang w:val="ru-RU"/>
        </w:rPr>
        <w:t>.</w:t>
      </w:r>
    </w:p>
    <w:p w14:paraId="1706152A" w14:textId="57AE5598" w:rsidR="00242475" w:rsidRDefault="00172808" w:rsidP="00DA246E">
      <w:pPr>
        <w:pStyle w:val="NormalWeb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 w:rsidRPr="00841DCC">
        <w:rPr>
          <w:rStyle w:val="Strong"/>
          <w:b w:val="0"/>
          <w:bCs w:val="0"/>
          <w:sz w:val="28"/>
          <w:szCs w:val="28"/>
          <w:lang w:val="ru-RU"/>
        </w:rPr>
        <w:t>Анимация</w:t>
      </w:r>
      <w:r w:rsidR="00F60695" w:rsidRPr="00841DCC">
        <w:rPr>
          <w:rStyle w:val="Strong"/>
          <w:sz w:val="28"/>
          <w:szCs w:val="28"/>
          <w:lang w:val="ru-RU"/>
        </w:rPr>
        <w:t xml:space="preserve"> </w:t>
      </w:r>
      <w:r w:rsidR="00F60695" w:rsidRPr="00841DCC">
        <w:rPr>
          <w:rStyle w:val="Strong"/>
          <w:b w:val="0"/>
          <w:bCs w:val="0"/>
          <w:sz w:val="28"/>
          <w:szCs w:val="28"/>
          <w:lang w:val="ru-RU"/>
        </w:rPr>
        <w:t>частиц:</w:t>
      </w:r>
      <w:r w:rsidR="00F60695" w:rsidRPr="00841DCC">
        <w:rPr>
          <w:sz w:val="28"/>
          <w:szCs w:val="28"/>
          <w:lang w:val="ru-RU"/>
        </w:rPr>
        <w:t xml:space="preserve"> </w:t>
      </w:r>
      <w:r w:rsidR="00594F42" w:rsidRPr="00841DCC">
        <w:rPr>
          <w:sz w:val="28"/>
          <w:szCs w:val="28"/>
          <w:lang w:val="ru-RU"/>
        </w:rPr>
        <w:t>н</w:t>
      </w:r>
      <w:r w:rsidR="00AD0B34" w:rsidRPr="00841DCC">
        <w:rPr>
          <w:sz w:val="28"/>
          <w:szCs w:val="28"/>
          <w:lang w:val="ru-RU"/>
        </w:rPr>
        <w:t xml:space="preserve">а панораме отображаетя </w:t>
      </w:r>
      <w:r w:rsidR="00F60695" w:rsidRPr="00841DCC">
        <w:rPr>
          <w:sz w:val="28"/>
          <w:szCs w:val="28"/>
          <w:lang w:val="ru-RU"/>
        </w:rPr>
        <w:t>трехмерн</w:t>
      </w:r>
      <w:r w:rsidR="00AD0B34" w:rsidRPr="00841DCC">
        <w:rPr>
          <w:sz w:val="28"/>
          <w:szCs w:val="28"/>
          <w:lang w:val="ru-RU"/>
        </w:rPr>
        <w:t>ая</w:t>
      </w:r>
      <w:r w:rsidR="00F60695" w:rsidRPr="00841DCC">
        <w:rPr>
          <w:sz w:val="28"/>
          <w:szCs w:val="28"/>
          <w:lang w:val="ru-RU"/>
        </w:rPr>
        <w:t xml:space="preserve"> анимаци</w:t>
      </w:r>
      <w:r w:rsidR="00AD0B34" w:rsidRPr="00841DCC">
        <w:rPr>
          <w:sz w:val="28"/>
          <w:szCs w:val="28"/>
          <w:lang w:val="ru-RU"/>
        </w:rPr>
        <w:t>я</w:t>
      </w:r>
      <w:r w:rsidR="00F60695" w:rsidRPr="00841DCC">
        <w:rPr>
          <w:sz w:val="28"/>
          <w:szCs w:val="28"/>
          <w:lang w:val="ru-RU"/>
        </w:rPr>
        <w:t>, где цвет частиц завис</w:t>
      </w:r>
      <w:r w:rsidRPr="00841DCC">
        <w:rPr>
          <w:sz w:val="28"/>
          <w:szCs w:val="28"/>
          <w:lang w:val="ru-RU"/>
        </w:rPr>
        <w:t>ит</w:t>
      </w:r>
      <w:r w:rsidR="00F60695" w:rsidRPr="00841DCC">
        <w:rPr>
          <w:sz w:val="28"/>
          <w:szCs w:val="28"/>
          <w:lang w:val="ru-RU"/>
        </w:rPr>
        <w:t xml:space="preserve"> от уровня загрязнения в соответствующем районе.</w:t>
      </w:r>
    </w:p>
    <w:p w14:paraId="096CA322" w14:textId="5C31A497" w:rsidR="005E344A" w:rsidRPr="00412AC6" w:rsidRDefault="007F349B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Исходя из функциональных требований к приложению можно описать </w:t>
      </w:r>
      <w:r w:rsidR="003C451F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его </w:t>
      </w: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интерфейс. </w:t>
      </w:r>
      <w:r w:rsidR="002802C3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Приложение является </w:t>
      </w:r>
      <w:r w:rsidR="004E1C7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веб-</w:t>
      </w:r>
      <w:r w:rsidR="00DF27F3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сайтом</w:t>
      </w:r>
      <w:r w:rsidR="004E1C7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состоящей из одной страницы</w:t>
      </w:r>
      <w:r w:rsidR="003C451F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на которой находится интерактивная карта.</w:t>
      </w:r>
      <w:r w:rsidR="004767D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D16243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Через </w:t>
      </w:r>
      <w:r w:rsidR="00362E8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интерфейс карты реализуется оставшиеся </w:t>
      </w:r>
      <w:r w:rsidR="006046B3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функциональные возможности</w:t>
      </w:r>
      <w:r w:rsidR="005F278A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5B088DCF" w14:textId="598B4610" w:rsidR="00DC61C6" w:rsidRPr="00412AC6" w:rsidRDefault="004767D6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Помимо функциональных, </w:t>
      </w:r>
      <w:r w:rsidR="00DC61C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приложение должно соответствовать следующим нефункциональным требованиям:</w:t>
      </w:r>
    </w:p>
    <w:p w14:paraId="72351FAE" w14:textId="77777777" w:rsidR="00DC61C6" w:rsidRDefault="00DC61C6" w:rsidP="00DA246E">
      <w:pPr>
        <w:pStyle w:val="NormalWeb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ru-RU"/>
        </w:rPr>
      </w:pPr>
      <w:r w:rsidRPr="0054750F">
        <w:rPr>
          <w:sz w:val="28"/>
          <w:szCs w:val="28"/>
          <w:lang w:val="ru-RU"/>
        </w:rPr>
        <w:t>Производительность:</w:t>
      </w:r>
      <w:r>
        <w:rPr>
          <w:sz w:val="28"/>
          <w:szCs w:val="28"/>
          <w:lang w:val="ru-RU"/>
        </w:rPr>
        <w:t xml:space="preserve"> о</w:t>
      </w:r>
      <w:r w:rsidRPr="0054750F">
        <w:rPr>
          <w:sz w:val="28"/>
          <w:szCs w:val="28"/>
          <w:lang w:val="ru-RU"/>
        </w:rPr>
        <w:t>беспечение высокой скорости загрузки и отображения данных на карте и в трехмерной анимации</w:t>
      </w:r>
      <w:r w:rsidRPr="00684905">
        <w:rPr>
          <w:sz w:val="28"/>
          <w:szCs w:val="28"/>
          <w:lang w:val="ru-RU"/>
        </w:rPr>
        <w:t xml:space="preserve"> путем о</w:t>
      </w:r>
      <w:r w:rsidRPr="0054750F">
        <w:rPr>
          <w:sz w:val="28"/>
          <w:szCs w:val="28"/>
          <w:lang w:val="ru-RU"/>
        </w:rPr>
        <w:t>птимизаци</w:t>
      </w:r>
      <w:r w:rsidRPr="00684905">
        <w:rPr>
          <w:sz w:val="28"/>
          <w:szCs w:val="28"/>
          <w:lang w:val="ru-RU"/>
        </w:rPr>
        <w:t>и</w:t>
      </w:r>
      <w:r w:rsidRPr="0054750F">
        <w:rPr>
          <w:sz w:val="28"/>
          <w:szCs w:val="28"/>
          <w:lang w:val="ru-RU"/>
        </w:rPr>
        <w:t xml:space="preserve"> запросов к базе данных, </w:t>
      </w:r>
      <w:r w:rsidRPr="00684905">
        <w:rPr>
          <w:sz w:val="28"/>
          <w:szCs w:val="28"/>
          <w:lang w:val="ru-RU"/>
        </w:rPr>
        <w:t xml:space="preserve">использовании </w:t>
      </w:r>
      <w:r w:rsidRPr="0054750F">
        <w:rPr>
          <w:sz w:val="28"/>
          <w:szCs w:val="28"/>
          <w:lang w:val="ru-RU"/>
        </w:rPr>
        <w:t>асинхронн</w:t>
      </w:r>
      <w:r w:rsidRPr="00684905">
        <w:rPr>
          <w:sz w:val="28"/>
          <w:szCs w:val="28"/>
          <w:lang w:val="ru-RU"/>
        </w:rPr>
        <w:t>ой</w:t>
      </w:r>
      <w:r w:rsidRPr="0054750F">
        <w:rPr>
          <w:sz w:val="28"/>
          <w:szCs w:val="28"/>
          <w:lang w:val="ru-RU"/>
        </w:rPr>
        <w:t xml:space="preserve"> загрузк</w:t>
      </w:r>
      <w:r w:rsidRPr="00684905">
        <w:rPr>
          <w:sz w:val="28"/>
          <w:szCs w:val="28"/>
          <w:lang w:val="ru-RU"/>
        </w:rPr>
        <w:t>и</w:t>
      </w:r>
      <w:r w:rsidRPr="0054750F">
        <w:rPr>
          <w:sz w:val="28"/>
          <w:szCs w:val="28"/>
          <w:lang w:val="ru-RU"/>
        </w:rPr>
        <w:t xml:space="preserve"> данных.</w:t>
      </w:r>
    </w:p>
    <w:p w14:paraId="7B0D3C1C" w14:textId="77777777" w:rsidR="00DC61C6" w:rsidRPr="0054750F" w:rsidRDefault="00DC61C6" w:rsidP="00DA246E">
      <w:pPr>
        <w:pStyle w:val="NormalWeb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Интуитивность: и</w:t>
      </w:r>
      <w:r w:rsidRPr="0003417B">
        <w:rPr>
          <w:sz w:val="28"/>
          <w:szCs w:val="28"/>
          <w:lang w:val="ru-RU"/>
        </w:rPr>
        <w:t>нтерфейс</w:t>
      </w:r>
      <w:r>
        <w:rPr>
          <w:sz w:val="28"/>
          <w:szCs w:val="28"/>
          <w:lang w:val="ru-RU"/>
        </w:rPr>
        <w:t xml:space="preserve"> д</w:t>
      </w:r>
      <w:r w:rsidRPr="0003417B">
        <w:rPr>
          <w:sz w:val="28"/>
          <w:szCs w:val="28"/>
          <w:lang w:val="ru-RU"/>
        </w:rPr>
        <w:t>олжен быть интуитивно понятным и удобным для широкого круга пользователей.</w:t>
      </w:r>
    </w:p>
    <w:p w14:paraId="45C7FF93" w14:textId="6D102CA7" w:rsidR="00DC61C6" w:rsidRPr="0054750F" w:rsidRDefault="00DC61C6" w:rsidP="00DA246E">
      <w:pPr>
        <w:pStyle w:val="NormalWeb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ru-RU"/>
        </w:rPr>
      </w:pPr>
      <w:r w:rsidRPr="0054750F">
        <w:rPr>
          <w:sz w:val="28"/>
          <w:szCs w:val="28"/>
          <w:lang w:val="ru-RU"/>
        </w:rPr>
        <w:t xml:space="preserve">Безопасность: обеспечение безопасности </w:t>
      </w:r>
      <w:r>
        <w:rPr>
          <w:sz w:val="28"/>
          <w:szCs w:val="28"/>
          <w:lang w:val="ru-RU"/>
        </w:rPr>
        <w:t>с помощью использования параметрических запросов к базе данных</w:t>
      </w:r>
      <w:r w:rsidR="00760956">
        <w:rPr>
          <w:sz w:val="28"/>
          <w:szCs w:val="28"/>
          <w:lang w:val="ru-RU"/>
        </w:rPr>
        <w:t>, инкапсуляции компонентов приложения</w:t>
      </w:r>
      <w:r>
        <w:rPr>
          <w:sz w:val="28"/>
          <w:szCs w:val="28"/>
          <w:lang w:val="ru-RU"/>
        </w:rPr>
        <w:t>.</w:t>
      </w:r>
    </w:p>
    <w:p w14:paraId="16C9E951" w14:textId="6542E1CF" w:rsidR="00DC61C6" w:rsidRPr="00DC61C6" w:rsidRDefault="00DC61C6" w:rsidP="00DA246E">
      <w:pPr>
        <w:pStyle w:val="NormalWeb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ru-RU"/>
        </w:rPr>
      </w:pPr>
      <w:r w:rsidRPr="0054750F">
        <w:rPr>
          <w:sz w:val="28"/>
          <w:szCs w:val="28"/>
          <w:lang w:val="ru-RU"/>
        </w:rPr>
        <w:t xml:space="preserve">Совместимость: </w:t>
      </w:r>
      <w:r>
        <w:rPr>
          <w:sz w:val="28"/>
          <w:szCs w:val="28"/>
          <w:lang w:val="ru-RU"/>
        </w:rPr>
        <w:t>г</w:t>
      </w:r>
      <w:r w:rsidRPr="0054750F">
        <w:rPr>
          <w:sz w:val="28"/>
          <w:szCs w:val="28"/>
          <w:lang w:val="ru-RU"/>
        </w:rPr>
        <w:t xml:space="preserve">арантировать корректное отображение приложения </w:t>
      </w:r>
      <w:r>
        <w:rPr>
          <w:sz w:val="28"/>
          <w:szCs w:val="28"/>
          <w:lang w:val="ru-RU"/>
        </w:rPr>
        <w:t>в</w:t>
      </w:r>
      <w:r w:rsidRPr="0054750F">
        <w:rPr>
          <w:sz w:val="28"/>
          <w:szCs w:val="28"/>
          <w:lang w:val="ru-RU"/>
        </w:rPr>
        <w:t xml:space="preserve"> различных браузерах</w:t>
      </w:r>
      <w:r>
        <w:rPr>
          <w:sz w:val="28"/>
          <w:szCs w:val="28"/>
          <w:lang w:val="ru-RU"/>
        </w:rPr>
        <w:t xml:space="preserve"> путём т</w:t>
      </w:r>
      <w:r w:rsidRPr="0054750F">
        <w:rPr>
          <w:sz w:val="28"/>
          <w:szCs w:val="28"/>
          <w:lang w:val="ru-RU"/>
        </w:rPr>
        <w:t>естировани</w:t>
      </w:r>
      <w:r>
        <w:rPr>
          <w:sz w:val="28"/>
          <w:szCs w:val="28"/>
          <w:lang w:val="ru-RU"/>
        </w:rPr>
        <w:t>я</w:t>
      </w:r>
      <w:r w:rsidRPr="0054750F">
        <w:rPr>
          <w:sz w:val="28"/>
          <w:szCs w:val="28"/>
          <w:lang w:val="ru-RU"/>
        </w:rPr>
        <w:t xml:space="preserve"> на различных браузерах, использовани</w:t>
      </w:r>
      <w:r w:rsidR="005466D3">
        <w:rPr>
          <w:sz w:val="28"/>
          <w:szCs w:val="28"/>
          <w:lang w:val="ru-RU"/>
        </w:rPr>
        <w:t>я</w:t>
      </w:r>
      <w:r w:rsidRPr="0054750F">
        <w:rPr>
          <w:sz w:val="28"/>
          <w:szCs w:val="28"/>
          <w:lang w:val="ru-RU"/>
        </w:rPr>
        <w:t xml:space="preserve"> стандартов веб-разработки</w:t>
      </w:r>
      <w:r>
        <w:rPr>
          <w:sz w:val="28"/>
          <w:szCs w:val="28"/>
          <w:lang w:val="ru-RU"/>
        </w:rPr>
        <w:t>.</w:t>
      </w:r>
    </w:p>
    <w:p w14:paraId="5BFA484E" w14:textId="259E6742" w:rsidR="0084511E" w:rsidRPr="00412AC6" w:rsidRDefault="00E3767B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Исходя из сформулированных требований</w:t>
      </w:r>
      <w:r w:rsidR="00A5775E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можно выделить следующие компоненты сервиса:</w:t>
      </w:r>
    </w:p>
    <w:p w14:paraId="01684C36" w14:textId="50371656" w:rsidR="00A72F92" w:rsidRDefault="00AE5BAC" w:rsidP="00DA246E">
      <w:pPr>
        <w:pStyle w:val="NormalWeb"/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Бэкенд</w:t>
      </w:r>
      <w:r w:rsidR="00A72F92">
        <w:rPr>
          <w:sz w:val="28"/>
          <w:szCs w:val="28"/>
          <w:lang w:val="ru-RU"/>
        </w:rPr>
        <w:t xml:space="preserve">: REST API на языке программирования </w:t>
      </w:r>
      <w:r w:rsidR="00A72F92">
        <w:rPr>
          <w:sz w:val="28"/>
          <w:szCs w:val="28"/>
        </w:rPr>
        <w:t>Go</w:t>
      </w:r>
      <w:r w:rsidR="00DD31F0" w:rsidRPr="00DD31F0">
        <w:rPr>
          <w:sz w:val="28"/>
          <w:szCs w:val="28"/>
          <w:lang w:val="ru-RU"/>
        </w:rPr>
        <w:t>,</w:t>
      </w:r>
      <w:r w:rsidR="00DD31F0">
        <w:rPr>
          <w:sz w:val="28"/>
          <w:szCs w:val="28"/>
          <w:lang w:val="ru-RU"/>
        </w:rPr>
        <w:t xml:space="preserve"> состоящий из двух конечных точек:</w:t>
      </w:r>
    </w:p>
    <w:p w14:paraId="5693FF30" w14:textId="7EB44147" w:rsidR="00DD31F0" w:rsidRDefault="00DD31F0" w:rsidP="00DA246E">
      <w:pPr>
        <w:pStyle w:val="NormalWeb"/>
        <w:numPr>
          <w:ilvl w:val="1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BE0A2D">
        <w:rPr>
          <w:sz w:val="28"/>
          <w:szCs w:val="28"/>
          <w:lang w:val="ru-RU"/>
        </w:rPr>
        <w:t>/</w:t>
      </w:r>
      <w:proofErr w:type="spellStart"/>
      <w:r>
        <w:rPr>
          <w:sz w:val="28"/>
          <w:szCs w:val="28"/>
        </w:rPr>
        <w:t>api</w:t>
      </w:r>
      <w:proofErr w:type="spellEnd"/>
      <w:r w:rsidRPr="00BE0A2D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v</w:t>
      </w:r>
      <w:r w:rsidRPr="00BE0A2D">
        <w:rPr>
          <w:sz w:val="28"/>
          <w:szCs w:val="28"/>
          <w:lang w:val="ru-RU"/>
        </w:rPr>
        <w:t>1/</w:t>
      </w:r>
      <w:proofErr w:type="spellStart"/>
      <w:r w:rsidR="00FA1661">
        <w:rPr>
          <w:sz w:val="28"/>
          <w:szCs w:val="28"/>
          <w:lang w:val="ru-RU"/>
        </w:rPr>
        <w:t>points</w:t>
      </w:r>
      <w:proofErr w:type="spellEnd"/>
      <w:r w:rsidR="00BE0A2D" w:rsidRPr="00BE0A2D">
        <w:rPr>
          <w:sz w:val="28"/>
          <w:szCs w:val="28"/>
          <w:lang w:val="ru-RU"/>
        </w:rPr>
        <w:t xml:space="preserve"> – </w:t>
      </w:r>
      <w:r w:rsidR="00BE0A2D">
        <w:rPr>
          <w:sz w:val="28"/>
          <w:szCs w:val="28"/>
          <w:lang w:val="ru-RU"/>
        </w:rPr>
        <w:t xml:space="preserve">для получения списка </w:t>
      </w:r>
      <w:r w:rsidR="00DE1C27">
        <w:rPr>
          <w:sz w:val="28"/>
          <w:szCs w:val="28"/>
          <w:lang w:val="ru-RU"/>
        </w:rPr>
        <w:t>координат всех точек и соответствующи</w:t>
      </w:r>
      <w:r w:rsidR="003A50FE">
        <w:rPr>
          <w:sz w:val="28"/>
          <w:szCs w:val="28"/>
          <w:lang w:val="ru-RU"/>
        </w:rPr>
        <w:t>х</w:t>
      </w:r>
      <w:r w:rsidR="00DE1C27">
        <w:rPr>
          <w:sz w:val="28"/>
          <w:szCs w:val="28"/>
          <w:lang w:val="ru-RU"/>
        </w:rPr>
        <w:t xml:space="preserve"> значений загрязнения для отображения меток на карте</w:t>
      </w:r>
    </w:p>
    <w:p w14:paraId="048A87F1" w14:textId="222BE387" w:rsidR="0084511E" w:rsidRDefault="00DE1C27" w:rsidP="00DA246E">
      <w:pPr>
        <w:pStyle w:val="NormalWeb"/>
        <w:numPr>
          <w:ilvl w:val="1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1D2518">
        <w:rPr>
          <w:sz w:val="28"/>
          <w:szCs w:val="28"/>
          <w:lang w:val="ru-RU"/>
        </w:rPr>
        <w:t>/</w:t>
      </w:r>
      <w:proofErr w:type="spellStart"/>
      <w:r>
        <w:rPr>
          <w:sz w:val="28"/>
          <w:szCs w:val="28"/>
        </w:rPr>
        <w:t>api</w:t>
      </w:r>
      <w:proofErr w:type="spellEnd"/>
      <w:r w:rsidRPr="001D2518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v</w:t>
      </w:r>
      <w:r w:rsidRPr="001D2518">
        <w:rPr>
          <w:sz w:val="28"/>
          <w:szCs w:val="28"/>
          <w:lang w:val="ru-RU"/>
        </w:rPr>
        <w:t>1/</w:t>
      </w:r>
      <w:r w:rsidR="001D2518">
        <w:rPr>
          <w:sz w:val="28"/>
          <w:szCs w:val="28"/>
        </w:rPr>
        <w:t>point</w:t>
      </w:r>
      <w:r w:rsidRPr="001D2518">
        <w:rPr>
          <w:sz w:val="28"/>
          <w:szCs w:val="28"/>
          <w:lang w:val="ru-RU"/>
        </w:rPr>
        <w:t>/:</w:t>
      </w:r>
      <w:r w:rsidR="001D2518">
        <w:rPr>
          <w:sz w:val="28"/>
          <w:szCs w:val="28"/>
        </w:rPr>
        <w:t>coord</w:t>
      </w:r>
      <w:r w:rsidR="001D2518" w:rsidRPr="001D2518">
        <w:rPr>
          <w:sz w:val="28"/>
          <w:szCs w:val="28"/>
          <w:lang w:val="ru-RU"/>
        </w:rPr>
        <w:t xml:space="preserve"> – </w:t>
      </w:r>
      <w:r w:rsidR="001D2518">
        <w:rPr>
          <w:sz w:val="28"/>
          <w:szCs w:val="28"/>
          <w:lang w:val="ru-RU"/>
        </w:rPr>
        <w:t>для</w:t>
      </w:r>
      <w:r w:rsidR="001D2518" w:rsidRPr="001D2518">
        <w:rPr>
          <w:sz w:val="28"/>
          <w:szCs w:val="28"/>
          <w:lang w:val="ru-RU"/>
        </w:rPr>
        <w:t xml:space="preserve"> </w:t>
      </w:r>
      <w:r w:rsidR="001D2518">
        <w:rPr>
          <w:sz w:val="28"/>
          <w:szCs w:val="28"/>
          <w:lang w:val="ru-RU"/>
        </w:rPr>
        <w:t>получения</w:t>
      </w:r>
      <w:r w:rsidR="003D4DB7">
        <w:rPr>
          <w:sz w:val="28"/>
          <w:szCs w:val="28"/>
          <w:lang w:val="ru-RU"/>
        </w:rPr>
        <w:t xml:space="preserve"> с базы данных</w:t>
      </w:r>
      <w:r w:rsidR="001D2518">
        <w:rPr>
          <w:sz w:val="28"/>
          <w:szCs w:val="28"/>
          <w:lang w:val="ru-RU"/>
        </w:rPr>
        <w:t xml:space="preserve"> значения загрязнения</w:t>
      </w:r>
      <w:r w:rsidR="001515B3">
        <w:rPr>
          <w:sz w:val="28"/>
          <w:szCs w:val="28"/>
          <w:lang w:val="ru-RU"/>
        </w:rPr>
        <w:t xml:space="preserve"> по координатам</w:t>
      </w:r>
      <w:r w:rsidR="001D2518">
        <w:rPr>
          <w:sz w:val="28"/>
          <w:szCs w:val="28"/>
          <w:lang w:val="ru-RU"/>
        </w:rPr>
        <w:t xml:space="preserve"> с ближайшей станции </w:t>
      </w:r>
    </w:p>
    <w:p w14:paraId="6FED410A" w14:textId="0F59E2D9" w:rsidR="0084511E" w:rsidRPr="0084511E" w:rsidRDefault="006A1452" w:rsidP="00DA246E">
      <w:pPr>
        <w:pStyle w:val="NormalWeb"/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База данных: хранит </w:t>
      </w:r>
      <w:r w:rsidR="00FC2013">
        <w:rPr>
          <w:sz w:val="28"/>
          <w:szCs w:val="28"/>
          <w:lang w:val="ru-RU"/>
        </w:rPr>
        <w:t>адреса и соответствующие значения загрязнения из датасета</w:t>
      </w:r>
      <w:r w:rsidR="00A343F4">
        <w:rPr>
          <w:sz w:val="28"/>
          <w:szCs w:val="28"/>
          <w:lang w:val="ru-RU"/>
        </w:rPr>
        <w:t xml:space="preserve">, использует СУБД </w:t>
      </w:r>
      <w:r w:rsidR="00A343F4">
        <w:rPr>
          <w:sz w:val="28"/>
          <w:szCs w:val="28"/>
        </w:rPr>
        <w:t>MySQL</w:t>
      </w:r>
    </w:p>
    <w:p w14:paraId="3981AE7D" w14:textId="6F40F1BC" w:rsidR="000A7531" w:rsidRPr="001C6D2B" w:rsidRDefault="000A7531" w:rsidP="00DA246E">
      <w:pPr>
        <w:pStyle w:val="NormalWeb"/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Yandex</w:t>
      </w:r>
      <w:r w:rsidRPr="001C6D2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Maps</w:t>
      </w:r>
      <w:r w:rsidRPr="001C6D2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API</w:t>
      </w:r>
      <w:r w:rsidR="001C6D2B" w:rsidRPr="001C6D2B">
        <w:rPr>
          <w:sz w:val="28"/>
          <w:szCs w:val="28"/>
          <w:lang w:val="ru-RU"/>
        </w:rPr>
        <w:t xml:space="preserve">: </w:t>
      </w:r>
      <w:r w:rsidR="00665A95">
        <w:rPr>
          <w:sz w:val="28"/>
          <w:szCs w:val="28"/>
          <w:lang w:val="ru-RU"/>
        </w:rPr>
        <w:t xml:space="preserve">интерфейс </w:t>
      </w:r>
      <w:r w:rsidR="001C6D2B">
        <w:rPr>
          <w:sz w:val="28"/>
          <w:szCs w:val="28"/>
          <w:lang w:val="ru-RU"/>
        </w:rPr>
        <w:t>для</w:t>
      </w:r>
      <w:r w:rsidR="001C6D2B" w:rsidRPr="001C6D2B">
        <w:rPr>
          <w:sz w:val="28"/>
          <w:szCs w:val="28"/>
          <w:lang w:val="ru-RU"/>
        </w:rPr>
        <w:t xml:space="preserve"> </w:t>
      </w:r>
      <w:r w:rsidR="001C6D2B">
        <w:rPr>
          <w:sz w:val="28"/>
          <w:szCs w:val="28"/>
          <w:lang w:val="ru-RU"/>
        </w:rPr>
        <w:t xml:space="preserve">отображения карты, </w:t>
      </w:r>
      <w:r w:rsidR="00665A95">
        <w:rPr>
          <w:sz w:val="28"/>
          <w:szCs w:val="28"/>
          <w:lang w:val="ru-RU"/>
        </w:rPr>
        <w:t>маркеров, панорам</w:t>
      </w:r>
    </w:p>
    <w:p w14:paraId="645D1ABA" w14:textId="77777777" w:rsidR="001D7CBE" w:rsidRDefault="00E53D68" w:rsidP="00DA246E">
      <w:pPr>
        <w:pStyle w:val="NormalWeb"/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1D7CBE">
        <w:rPr>
          <w:sz w:val="28"/>
          <w:szCs w:val="28"/>
          <w:lang w:val="ru-RU"/>
        </w:rPr>
        <w:t>Фронтенд</w:t>
      </w:r>
    </w:p>
    <w:p w14:paraId="5B789518" w14:textId="77777777" w:rsidR="001D7CBE" w:rsidRDefault="00E53D68" w:rsidP="00DA246E">
      <w:pPr>
        <w:pStyle w:val="NormalWeb"/>
        <w:numPr>
          <w:ilvl w:val="1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1D7CBE">
        <w:rPr>
          <w:sz w:val="28"/>
          <w:szCs w:val="28"/>
        </w:rPr>
        <w:t>HTML</w:t>
      </w:r>
      <w:r w:rsidRPr="001D7CBE">
        <w:rPr>
          <w:sz w:val="28"/>
          <w:szCs w:val="28"/>
          <w:lang w:val="ru-RU"/>
        </w:rPr>
        <w:t>: разметка сайта</w:t>
      </w:r>
    </w:p>
    <w:p w14:paraId="1F10550E" w14:textId="77777777" w:rsidR="001D7CBE" w:rsidRDefault="00E53D68" w:rsidP="00DA246E">
      <w:pPr>
        <w:pStyle w:val="NormalWeb"/>
        <w:numPr>
          <w:ilvl w:val="1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1D7CBE">
        <w:rPr>
          <w:sz w:val="28"/>
          <w:szCs w:val="28"/>
        </w:rPr>
        <w:t>CSS</w:t>
      </w:r>
      <w:r w:rsidRPr="001D7CBE">
        <w:rPr>
          <w:sz w:val="28"/>
          <w:szCs w:val="28"/>
          <w:lang w:val="ru-RU"/>
        </w:rPr>
        <w:t>: дизайн</w:t>
      </w:r>
    </w:p>
    <w:p w14:paraId="163AA779" w14:textId="46B168DA" w:rsidR="000A3052" w:rsidRPr="001D7CBE" w:rsidRDefault="000A3052" w:rsidP="00DA246E">
      <w:pPr>
        <w:pStyle w:val="NormalWeb"/>
        <w:numPr>
          <w:ilvl w:val="1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1D7CBE">
        <w:rPr>
          <w:sz w:val="28"/>
          <w:szCs w:val="28"/>
        </w:rPr>
        <w:t>Typescript</w:t>
      </w:r>
      <w:r w:rsidRPr="001D7CBE">
        <w:rPr>
          <w:sz w:val="28"/>
          <w:szCs w:val="28"/>
          <w:lang w:val="ru-RU"/>
        </w:rPr>
        <w:t xml:space="preserve">: интерфейс взаимодействия с </w:t>
      </w:r>
      <w:r w:rsidR="00AE5BAC" w:rsidRPr="001D7CBE">
        <w:rPr>
          <w:sz w:val="28"/>
          <w:szCs w:val="28"/>
          <w:lang w:val="ru-RU"/>
        </w:rPr>
        <w:t>бэкендом</w:t>
      </w:r>
      <w:r w:rsidRPr="001D7CBE">
        <w:rPr>
          <w:sz w:val="28"/>
          <w:szCs w:val="28"/>
          <w:lang w:val="ru-RU"/>
        </w:rPr>
        <w:t xml:space="preserve">, </w:t>
      </w:r>
      <w:r w:rsidR="00AE5BAC" w:rsidRPr="001D7CBE">
        <w:rPr>
          <w:sz w:val="28"/>
          <w:szCs w:val="28"/>
        </w:rPr>
        <w:t>Yandex</w:t>
      </w:r>
      <w:r w:rsidR="00AE5BAC" w:rsidRPr="001D7CBE">
        <w:rPr>
          <w:sz w:val="28"/>
          <w:szCs w:val="28"/>
          <w:lang w:val="ru-RU"/>
        </w:rPr>
        <w:t xml:space="preserve"> </w:t>
      </w:r>
      <w:r w:rsidR="00AE5BAC" w:rsidRPr="001D7CBE">
        <w:rPr>
          <w:sz w:val="28"/>
          <w:szCs w:val="28"/>
        </w:rPr>
        <w:t>Maps</w:t>
      </w:r>
      <w:r w:rsidR="00AE5BAC" w:rsidRPr="001D7CBE">
        <w:rPr>
          <w:sz w:val="28"/>
          <w:szCs w:val="28"/>
          <w:lang w:val="ru-RU"/>
        </w:rPr>
        <w:t xml:space="preserve"> </w:t>
      </w:r>
      <w:r w:rsidR="00AE5BAC" w:rsidRPr="001D7CBE">
        <w:rPr>
          <w:sz w:val="28"/>
          <w:szCs w:val="28"/>
        </w:rPr>
        <w:t>API</w:t>
      </w:r>
    </w:p>
    <w:p w14:paraId="7B020FE4" w14:textId="268B300B" w:rsidR="00582E5A" w:rsidRPr="00412AC6" w:rsidRDefault="00582E5A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На рисунке </w:t>
      </w:r>
      <w:r w:rsidR="00D56DC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 показана диаграмма последовательности сайта</w:t>
      </w:r>
      <w:r w:rsidR="00855D34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 w:rsidR="00D54BC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иллюстриру</w:t>
      </w:r>
      <w:r w:rsidR="00855D34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ющая</w:t>
      </w:r>
      <w:r w:rsidR="00D54BC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взаимодействие между </w:t>
      </w:r>
      <w:r w:rsidR="00D5348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участникам сервиса при </w:t>
      </w:r>
      <w:r w:rsidR="00855D34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взаимодействии пользователя с функциональными возможностями сайта.</w:t>
      </w:r>
    </w:p>
    <w:p w14:paraId="5A8BBB57" w14:textId="77777777" w:rsidR="00855D34" w:rsidRDefault="00AE53E9" w:rsidP="00DA246E">
      <w:pPr>
        <w:pStyle w:val="NormalWeb"/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C3BB296" wp14:editId="0DDA4584">
            <wp:extent cx="5400675" cy="4069703"/>
            <wp:effectExtent l="0" t="0" r="0" b="7620"/>
            <wp:docPr id="29519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796" cy="408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8DE5" w14:textId="7AAA2E43" w:rsidR="00855D34" w:rsidRDefault="00855D34" w:rsidP="00DA2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CA6219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855D34">
        <w:rPr>
          <w:rFonts w:ascii="Times New Roman" w:hAnsi="Times New Roman" w:cs="Times New Roman"/>
          <w:sz w:val="24"/>
          <w:szCs w:val="24"/>
        </w:rPr>
        <w:fldChar w:fldCharType="begin"/>
      </w:r>
      <w:r w:rsidRPr="00CA6219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855D34">
        <w:rPr>
          <w:rFonts w:ascii="Times New Roman" w:hAnsi="Times New Roman" w:cs="Times New Roman"/>
          <w:sz w:val="24"/>
          <w:szCs w:val="24"/>
        </w:rPr>
        <w:instrText>SEQ</w:instrText>
      </w:r>
      <w:r w:rsidRPr="00CA6219">
        <w:rPr>
          <w:rFonts w:ascii="Times New Roman" w:hAnsi="Times New Roman" w:cs="Times New Roman"/>
          <w:sz w:val="24"/>
          <w:szCs w:val="24"/>
          <w:lang w:val="ru-RU"/>
        </w:rPr>
        <w:instrText xml:space="preserve"> Рисунок \* </w:instrText>
      </w:r>
      <w:r w:rsidRPr="00855D34">
        <w:rPr>
          <w:rFonts w:ascii="Times New Roman" w:hAnsi="Times New Roman" w:cs="Times New Roman"/>
          <w:sz w:val="24"/>
          <w:szCs w:val="24"/>
        </w:rPr>
        <w:instrText>ARABIC</w:instrText>
      </w:r>
      <w:r w:rsidRPr="00CA6219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855D34">
        <w:rPr>
          <w:rFonts w:ascii="Times New Roman" w:hAnsi="Times New Roman" w:cs="Times New Roman"/>
          <w:sz w:val="24"/>
          <w:szCs w:val="24"/>
        </w:rPr>
        <w:fldChar w:fldCharType="separate"/>
      </w:r>
      <w:r w:rsidR="000A3C61">
        <w:rPr>
          <w:rFonts w:ascii="Times New Roman" w:hAnsi="Times New Roman" w:cs="Times New Roman"/>
          <w:noProof/>
          <w:sz w:val="24"/>
          <w:szCs w:val="24"/>
        </w:rPr>
        <w:t>1</w:t>
      </w:r>
      <w:r w:rsidRPr="00855D34">
        <w:rPr>
          <w:rFonts w:ascii="Times New Roman" w:hAnsi="Times New Roman" w:cs="Times New Roman"/>
          <w:sz w:val="24"/>
          <w:szCs w:val="24"/>
        </w:rPr>
        <w:fldChar w:fldCharType="end"/>
      </w:r>
      <w:r w:rsidRPr="00CA6219">
        <w:rPr>
          <w:rFonts w:ascii="Times New Roman" w:hAnsi="Times New Roman" w:cs="Times New Roman"/>
          <w:sz w:val="24"/>
          <w:szCs w:val="24"/>
          <w:lang w:val="ru-RU"/>
        </w:rPr>
        <w:t>. Диаграмма последовательности сайта</w:t>
      </w:r>
    </w:p>
    <w:p w14:paraId="20283FB2" w14:textId="43204E14" w:rsidR="00A917AF" w:rsidRDefault="00A917A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49603ADE" w14:textId="77777777" w:rsidR="00A917AF" w:rsidRPr="00CA6219" w:rsidRDefault="00A917AF" w:rsidP="00DA2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FA7BD23" w14:textId="7B3702B7" w:rsidR="001A5CE7" w:rsidRPr="00412AC6" w:rsidRDefault="00F4765D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Первым этапом реализации приложения стал эта</w:t>
      </w:r>
      <w:r w:rsidR="0046212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 </w:t>
      </w:r>
      <w:r w:rsidR="0048144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выбора и исследования источника данных</w:t>
      </w:r>
      <w:r w:rsidR="009D6314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="00CA7B43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Были проанализирован</w:t>
      </w:r>
      <w:r w:rsidR="001A5CE7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ы следующие порталы открытых и больших данных:</w:t>
      </w:r>
    </w:p>
    <w:p w14:paraId="2C5D6716" w14:textId="77777777" w:rsidR="001A5CE7" w:rsidRPr="001A5CE7" w:rsidRDefault="001A5CE7" w:rsidP="00DA246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A5CE7">
        <w:rPr>
          <w:rFonts w:ascii="Times New Roman" w:hAnsi="Times New Roman" w:cs="Times New Roman"/>
          <w:sz w:val="28"/>
          <w:szCs w:val="28"/>
          <w:lang w:val="ru-RU"/>
        </w:rPr>
        <w:t>Портал открытых данных Российской Федерации: data.gov.ru.</w:t>
      </w:r>
    </w:p>
    <w:p w14:paraId="16487F27" w14:textId="04077728" w:rsidR="001A5CE7" w:rsidRPr="001A5CE7" w:rsidRDefault="001A5CE7" w:rsidP="00DA246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A5CE7">
        <w:rPr>
          <w:rFonts w:ascii="Times New Roman" w:hAnsi="Times New Roman" w:cs="Times New Roman"/>
          <w:sz w:val="28"/>
          <w:szCs w:val="28"/>
          <w:lang w:val="ru-RU"/>
        </w:rPr>
        <w:t>Интерактивная карта порталов открытых данных [по регионам]: data.gov.ru/od-map.</w:t>
      </w:r>
    </w:p>
    <w:p w14:paraId="7642AB92" w14:textId="2D73F1F8" w:rsidR="001A5CE7" w:rsidRPr="001A5CE7" w:rsidRDefault="001A5CE7" w:rsidP="00DA246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A5CE7">
        <w:rPr>
          <w:rFonts w:ascii="Times New Roman" w:hAnsi="Times New Roman" w:cs="Times New Roman"/>
          <w:sz w:val="28"/>
          <w:szCs w:val="28"/>
          <w:lang w:val="ru-RU"/>
        </w:rPr>
        <w:t>Портал открытых данных Правительства Москвы: data.mos.ru.</w:t>
      </w:r>
    </w:p>
    <w:p w14:paraId="76BCE6EA" w14:textId="7DC09527" w:rsidR="001A5CE7" w:rsidRPr="001A5CE7" w:rsidRDefault="001A5CE7" w:rsidP="00DA246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A5CE7">
        <w:rPr>
          <w:rFonts w:ascii="Times New Roman" w:hAnsi="Times New Roman" w:cs="Times New Roman"/>
          <w:sz w:val="28"/>
          <w:szCs w:val="28"/>
          <w:lang w:val="ru-RU"/>
        </w:rPr>
        <w:t>Портал правовой информации: crimestat.ru.</w:t>
      </w:r>
    </w:p>
    <w:p w14:paraId="47F387FB" w14:textId="50F1D200" w:rsidR="001A5CE7" w:rsidRPr="001A5CE7" w:rsidRDefault="001A5CE7" w:rsidP="00DA246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A5CE7">
        <w:rPr>
          <w:rFonts w:ascii="Times New Roman" w:hAnsi="Times New Roman" w:cs="Times New Roman"/>
          <w:sz w:val="28"/>
          <w:szCs w:val="28"/>
          <w:lang w:val="ru-RU"/>
        </w:rPr>
        <w:t>«Витрина данных» Москвы и Московской агломерации: mosag.rosstat.gov.ru.</w:t>
      </w:r>
    </w:p>
    <w:p w14:paraId="15AE8809" w14:textId="1D5A053C" w:rsidR="001A5CE7" w:rsidRDefault="001A5CE7" w:rsidP="00DA246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A5CE7">
        <w:rPr>
          <w:rFonts w:ascii="Times New Roman" w:hAnsi="Times New Roman" w:cs="Times New Roman"/>
          <w:sz w:val="28"/>
          <w:szCs w:val="28"/>
          <w:lang w:val="ru-RU"/>
        </w:rPr>
        <w:t>«Московские датасеты»: ai.mos.ru.</w:t>
      </w:r>
    </w:p>
    <w:p w14:paraId="455C1F7A" w14:textId="6D7F03B0" w:rsidR="007B001A" w:rsidRPr="00412AC6" w:rsidRDefault="004234D1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Датасет</w:t>
      </w:r>
      <w:proofErr w:type="spellEnd"/>
      <w:r w:rsidR="0085440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«</w:t>
      </w:r>
      <w:r w:rsidR="00854408" w:rsidRPr="00854408">
        <w:rPr>
          <w:rFonts w:ascii="Times New Roman" w:hAnsi="Times New Roman" w:cs="Times New Roman"/>
          <w:sz w:val="28"/>
          <w:szCs w:val="28"/>
          <w:lang w:val="ru-RU"/>
        </w:rPr>
        <w:t xml:space="preserve">Среднемесячные показатели загрязнения атмосферного </w:t>
      </w:r>
      <w:proofErr w:type="gramStart"/>
      <w:r w:rsidR="00854408" w:rsidRPr="00854408">
        <w:rPr>
          <w:rFonts w:ascii="Times New Roman" w:hAnsi="Times New Roman" w:cs="Times New Roman"/>
          <w:sz w:val="28"/>
          <w:szCs w:val="28"/>
          <w:lang w:val="ru-RU"/>
        </w:rPr>
        <w:t>воздуха</w:t>
      </w:r>
      <w:r w:rsidR="0085440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  <w:r w:rsidR="0098771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[</w:t>
      </w:r>
      <w:proofErr w:type="gramEnd"/>
      <w:r w:rsidR="0098771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1]</w:t>
      </w: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 Портала открытых данных Правительства Москвы соответствует всем заявленным требованиям</w:t>
      </w:r>
      <w:r w:rsidR="003607B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так как содержит</w:t>
      </w:r>
      <w:r w:rsidR="007B001A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информацию о средних за месяц концентрациях загрязняющих веществ в атмосферном воздухе Москвы, измеряемых автоматическими станциями контроля загрязнения атмосферы (АСКЗА).</w:t>
      </w:r>
    </w:p>
    <w:p w14:paraId="237B1275" w14:textId="026A320D" w:rsidR="007B001A" w:rsidRPr="00412AC6" w:rsidRDefault="007B001A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Датасет позволяет получить информацию в разрезе каждой отдельной АСКЗА о средних за месяц концентрациях загрязняющих веществ в абсолютных единицах и в сравнении с предельно допустимыми среднесуточными концентрациями.</w:t>
      </w:r>
    </w:p>
    <w:p w14:paraId="11EE0784" w14:textId="3F8B05F3" w:rsidR="00E92E6D" w:rsidRPr="00412AC6" w:rsidRDefault="00E3441D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Важно учитывать, что АСКЗА в системе мониторинга атмосферного воздуха города Москвы ориентированы на контроль загрязнения воздуха на территориях различного функционального назначения: территории вблизи автомагистралей, жилы</w:t>
      </w:r>
      <w:r w:rsidR="00F21C5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х</w:t>
      </w: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территори</w:t>
      </w:r>
      <w:r w:rsidR="00F21C5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й</w:t>
      </w: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находящи</w:t>
      </w:r>
      <w:r w:rsidR="00F21C5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х</w:t>
      </w: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ся под влиянием смешанных антропогенных источников загрязнений; природные территории, «новая» Москва.</w:t>
      </w:r>
    </w:p>
    <w:p w14:paraId="7107DC61" w14:textId="5FF3FBE8" w:rsidR="00333E46" w:rsidRPr="00412AC6" w:rsidRDefault="00BE6331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Среднемесячные концентрации контролируемых параметров представлены как в абсолютных единицах (мг/м3), так и в долях ПДКсс (предельно допустимая среднесуточная концентрация химического вещества в воздухе населённых </w:t>
      </w:r>
      <w:proofErr w:type="gramStart"/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мест)</w:t>
      </w:r>
      <w:r w:rsidR="007E6EC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[</w:t>
      </w:r>
      <w:proofErr w:type="gramEnd"/>
      <w:r w:rsidR="007E6EC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1]</w:t>
      </w:r>
      <w:r w:rsidR="00333E4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A848191" w14:textId="539142B1" w:rsidR="00333E46" w:rsidRPr="00412AC6" w:rsidRDefault="00500E09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Также датасет своевременно обновляется</w:t>
      </w:r>
      <w:r w:rsidR="00C662B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поддерживается на протяжении длительного периода времени</w:t>
      </w:r>
      <w:r w:rsidR="001F3974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 На момент написания работы 19 января 2024 года</w:t>
      </w:r>
      <w:r w:rsidR="00F9183A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 w:rsidR="001F3974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последния версия </w:t>
      </w:r>
      <w:r w:rsidR="00F9183A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внесения изменений – 12.01.2024</w:t>
      </w:r>
      <w:r w:rsidR="00F32C6A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а дата первой публикации – 18.04.2016.</w:t>
      </w:r>
    </w:p>
    <w:p w14:paraId="6821EF1C" w14:textId="77777777" w:rsidR="00481091" w:rsidRPr="00412AC6" w:rsidRDefault="00604DCA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Датасет был экспортирован в CSV формат и </w:t>
      </w:r>
      <w:r w:rsidR="002F7BE3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загружен в базу данных с использованием запроса, изображенного на рисунке 2</w:t>
      </w:r>
      <w:r w:rsidR="000F2AF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 Запрос учитывает, что в датасете есть пустые значения ПДКсс</w:t>
      </w:r>
      <w:r w:rsidR="0048109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28DB1AF3" w14:textId="77777777" w:rsidR="00481091" w:rsidRDefault="00481091" w:rsidP="00DA246E">
      <w:pPr>
        <w:keepNext/>
        <w:spacing w:line="360" w:lineRule="auto"/>
        <w:jc w:val="center"/>
      </w:pPr>
      <w:r w:rsidRPr="0048109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AE5A13A" wp14:editId="5667208F">
            <wp:extent cx="4601217" cy="2314898"/>
            <wp:effectExtent l="0" t="0" r="8890" b="9525"/>
            <wp:docPr id="97345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583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A7F4" w14:textId="0B106862" w:rsidR="00481091" w:rsidRPr="00D8223C" w:rsidRDefault="00481091" w:rsidP="00DA2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8223C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481091">
        <w:rPr>
          <w:rFonts w:ascii="Times New Roman" w:hAnsi="Times New Roman" w:cs="Times New Roman"/>
          <w:sz w:val="24"/>
          <w:szCs w:val="24"/>
        </w:rPr>
        <w:fldChar w:fldCharType="begin"/>
      </w:r>
      <w:r w:rsidRPr="00D8223C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481091">
        <w:rPr>
          <w:rFonts w:ascii="Times New Roman" w:hAnsi="Times New Roman" w:cs="Times New Roman"/>
          <w:sz w:val="24"/>
          <w:szCs w:val="24"/>
        </w:rPr>
        <w:instrText>SEQ</w:instrText>
      </w:r>
      <w:r w:rsidRPr="00D8223C">
        <w:rPr>
          <w:rFonts w:ascii="Times New Roman" w:hAnsi="Times New Roman" w:cs="Times New Roman"/>
          <w:sz w:val="24"/>
          <w:szCs w:val="24"/>
          <w:lang w:val="ru-RU"/>
        </w:rPr>
        <w:instrText xml:space="preserve"> Рисунок \* </w:instrText>
      </w:r>
      <w:r w:rsidRPr="00481091">
        <w:rPr>
          <w:rFonts w:ascii="Times New Roman" w:hAnsi="Times New Roman" w:cs="Times New Roman"/>
          <w:sz w:val="24"/>
          <w:szCs w:val="24"/>
        </w:rPr>
        <w:instrText>ARABIC</w:instrText>
      </w:r>
      <w:r w:rsidRPr="00D8223C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481091">
        <w:rPr>
          <w:rFonts w:ascii="Times New Roman" w:hAnsi="Times New Roman" w:cs="Times New Roman"/>
          <w:sz w:val="24"/>
          <w:szCs w:val="24"/>
        </w:rPr>
        <w:fldChar w:fldCharType="separate"/>
      </w:r>
      <w:r w:rsidR="000A3C61">
        <w:rPr>
          <w:rFonts w:ascii="Times New Roman" w:hAnsi="Times New Roman" w:cs="Times New Roman"/>
          <w:noProof/>
          <w:sz w:val="24"/>
          <w:szCs w:val="24"/>
        </w:rPr>
        <w:t>2</w:t>
      </w:r>
      <w:r w:rsidRPr="00481091">
        <w:rPr>
          <w:rFonts w:ascii="Times New Roman" w:hAnsi="Times New Roman" w:cs="Times New Roman"/>
          <w:sz w:val="24"/>
          <w:szCs w:val="24"/>
        </w:rPr>
        <w:fldChar w:fldCharType="end"/>
      </w:r>
      <w:r w:rsidRPr="00D8223C">
        <w:rPr>
          <w:rFonts w:ascii="Times New Roman" w:hAnsi="Times New Roman" w:cs="Times New Roman"/>
          <w:sz w:val="24"/>
          <w:szCs w:val="24"/>
          <w:lang w:val="ru-RU"/>
        </w:rPr>
        <w:t>. Запрос для загрузки датасета в базу данных</w:t>
      </w:r>
    </w:p>
    <w:p w14:paraId="6165F4B5" w14:textId="4838999C" w:rsidR="001F123E" w:rsidRPr="00412AC6" w:rsidRDefault="00E8066C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Для управления версиями приложения использ</w:t>
      </w:r>
      <w:r w:rsidR="000F1B3E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уется распределенная </w:t>
      </w:r>
      <w:r w:rsidR="005B4AC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система управления версиями Git.</w:t>
      </w:r>
      <w:r w:rsidR="0040167B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 качестве хостинга </w:t>
      </w:r>
      <w:r w:rsidR="001D09DD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используется github.com. Репозиторий доступен по адресу https://github.com/jaennil/course2.</w:t>
      </w:r>
    </w:p>
    <w:p w14:paraId="7F2ED268" w14:textId="45C58E79" w:rsidR="00604DCA" w:rsidRPr="00412AC6" w:rsidRDefault="00D8223C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Зате</w:t>
      </w:r>
      <w:r w:rsidR="00D63C24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м был подключен API </w:t>
      </w:r>
      <w:r w:rsidR="008673B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Я</w:t>
      </w:r>
      <w:r w:rsidR="00D63C24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ндекс карт</w:t>
      </w:r>
      <w:r w:rsidR="007C7EA2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инициализирована карта</w:t>
      </w:r>
      <w:r w:rsidR="00545D8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Это </w:t>
      </w:r>
      <w:r w:rsidR="0012763B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достигнуто</w:t>
      </w:r>
      <w:r w:rsidR="00545D8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 помощью подключения HTML meta-тега </w:t>
      </w:r>
      <w:r w:rsidR="0016369D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Я</w:t>
      </w:r>
      <w:r w:rsidR="0012763B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ндекс карт, </w:t>
      </w:r>
      <w:r w:rsidR="001456B7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кода на языке </w:t>
      </w:r>
      <w:r w:rsidR="00A602A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программирования </w:t>
      </w:r>
      <w:r w:rsidR="001456B7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TypeScript, изображенного на рисунке 3</w:t>
      </w:r>
      <w:r w:rsidR="00A602A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9F93230" w14:textId="77777777" w:rsidR="00481CFA" w:rsidRDefault="00481CFA" w:rsidP="00DA246E">
      <w:pPr>
        <w:keepNext/>
        <w:spacing w:line="360" w:lineRule="auto"/>
        <w:jc w:val="center"/>
      </w:pPr>
      <w:r w:rsidRPr="00481CFA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5EFCAA0" wp14:editId="6B3D33B7">
            <wp:extent cx="3458058" cy="1333686"/>
            <wp:effectExtent l="0" t="0" r="9525" b="0"/>
            <wp:docPr id="33365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54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145C" w14:textId="1FD1D505" w:rsidR="00481CFA" w:rsidRDefault="00481CFA" w:rsidP="00DA2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1CFA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481CFA">
        <w:rPr>
          <w:rFonts w:ascii="Times New Roman" w:hAnsi="Times New Roman" w:cs="Times New Roman"/>
          <w:sz w:val="24"/>
          <w:szCs w:val="24"/>
          <w:lang w:val="ru-RU"/>
        </w:rPr>
        <w:fldChar w:fldCharType="begin"/>
      </w:r>
      <w:r w:rsidRPr="00481CFA">
        <w:rPr>
          <w:rFonts w:ascii="Times New Roman" w:hAnsi="Times New Roman" w:cs="Times New Roman"/>
          <w:sz w:val="24"/>
          <w:szCs w:val="24"/>
          <w:lang w:val="ru-RU"/>
        </w:rPr>
        <w:instrText xml:space="preserve"> SEQ Рисунок \* ARABIC </w:instrText>
      </w:r>
      <w:r w:rsidRPr="00481CFA">
        <w:rPr>
          <w:rFonts w:ascii="Times New Roman" w:hAnsi="Times New Roman" w:cs="Times New Roman"/>
          <w:sz w:val="24"/>
          <w:szCs w:val="24"/>
          <w:lang w:val="ru-RU"/>
        </w:rPr>
        <w:fldChar w:fldCharType="separate"/>
      </w:r>
      <w:r w:rsidR="000A3C61">
        <w:rPr>
          <w:rFonts w:ascii="Times New Roman" w:hAnsi="Times New Roman" w:cs="Times New Roman"/>
          <w:noProof/>
          <w:sz w:val="24"/>
          <w:szCs w:val="24"/>
          <w:lang w:val="ru-RU"/>
        </w:rPr>
        <w:t>3</w:t>
      </w:r>
      <w:r w:rsidRPr="00481CFA">
        <w:rPr>
          <w:rFonts w:ascii="Times New Roman" w:hAnsi="Times New Roman" w:cs="Times New Roman"/>
          <w:sz w:val="24"/>
          <w:szCs w:val="24"/>
          <w:lang w:val="ru-RU"/>
        </w:rPr>
        <w:fldChar w:fldCharType="end"/>
      </w:r>
      <w:r w:rsidRPr="00481CFA">
        <w:rPr>
          <w:rFonts w:ascii="Times New Roman" w:hAnsi="Times New Roman" w:cs="Times New Roman"/>
          <w:sz w:val="24"/>
          <w:szCs w:val="24"/>
          <w:lang w:val="ru-RU"/>
        </w:rPr>
        <w:t>. Код инициализации яндекс карты</w:t>
      </w:r>
    </w:p>
    <w:p w14:paraId="4B324141" w14:textId="2F89C949" w:rsidR="00CF52D0" w:rsidRPr="00412AC6" w:rsidRDefault="00462C83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Для удобства карта центрирована </w:t>
      </w:r>
      <w:r w:rsidR="00A602A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 Москве</w:t>
      </w:r>
      <w:r w:rsidR="00AE2B17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70BA731B" w14:textId="16CF0096" w:rsidR="00C4652A" w:rsidRPr="00412AC6" w:rsidRDefault="006B2FFB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REST API реализован</w:t>
      </w:r>
      <w:r w:rsidR="00D0678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 языке Go</w:t>
      </w: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 помощью библиотеки </w:t>
      </w:r>
      <w:proofErr w:type="spellStart"/>
      <w:r w:rsidR="00D0678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Gin</w:t>
      </w:r>
      <w:proofErr w:type="spellEnd"/>
      <w:r w:rsidR="00D0678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</w:t>
      </w: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github.com/</w:t>
      </w:r>
      <w:proofErr w:type="spellStart"/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gin-gonic</w:t>
      </w:r>
      <w:proofErr w:type="spellEnd"/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/</w:t>
      </w:r>
      <w:proofErr w:type="spellStart"/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gin</w:t>
      </w:r>
      <w:proofErr w:type="spellEnd"/>
      <w:r w:rsidR="00D0678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  <w:r w:rsidR="00110EF0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09C0FD81" w14:textId="39FA349A" w:rsidR="00110EF0" w:rsidRPr="00412AC6" w:rsidRDefault="00110EF0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Были созданы </w:t>
      </w:r>
      <w:r w:rsidR="00AD231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две конечные </w:t>
      </w:r>
      <w:r w:rsidR="00BB018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точки</w:t>
      </w:r>
      <w:r w:rsidR="007F1D50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взаимодействующие с базой данных</w:t>
      </w:r>
      <w:r w:rsidR="00BB018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: для получения </w:t>
      </w:r>
      <w:r w:rsidR="007F1D50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значени</w:t>
      </w:r>
      <w:r w:rsidR="009B016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й</w:t>
      </w:r>
      <w:r w:rsidR="007F1D50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всех станций</w:t>
      </w:r>
      <w:r w:rsidR="009B016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A574A0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значений </w:t>
      </w:r>
      <w:r w:rsidR="009B016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ближайшей станции к определенным координат</w:t>
      </w:r>
      <w:r w:rsidR="00A574A0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ам. Код для получения всех </w:t>
      </w:r>
      <w:r w:rsidR="00504FA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значений изображен на рисунке 4.</w:t>
      </w:r>
    </w:p>
    <w:p w14:paraId="25203C18" w14:textId="77777777" w:rsidR="007A0023" w:rsidRDefault="007A0023" w:rsidP="00DA246E">
      <w:pPr>
        <w:keepNext/>
        <w:spacing w:line="360" w:lineRule="auto"/>
      </w:pPr>
      <w:r w:rsidRPr="007A002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3563D6" wp14:editId="7B36043E">
            <wp:extent cx="6163310" cy="2248535"/>
            <wp:effectExtent l="0" t="0" r="8890" b="0"/>
            <wp:docPr id="1210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1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69A0" w14:textId="69D30456" w:rsidR="007A0023" w:rsidRDefault="007A0023" w:rsidP="00DA2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A0023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="001767C1">
        <w:rPr>
          <w:rFonts w:ascii="Times New Roman" w:hAnsi="Times New Roman" w:cs="Times New Roman"/>
          <w:sz w:val="24"/>
          <w:szCs w:val="24"/>
          <w:lang w:val="ru-RU"/>
        </w:rPr>
        <w:t>4</w:t>
      </w:r>
      <w:r w:rsidRPr="007A0023">
        <w:rPr>
          <w:rFonts w:ascii="Times New Roman" w:hAnsi="Times New Roman" w:cs="Times New Roman"/>
          <w:sz w:val="24"/>
          <w:szCs w:val="24"/>
          <w:lang w:val="ru-RU"/>
        </w:rPr>
        <w:t>. Код конечной точки для получения значений всех станций</w:t>
      </w:r>
    </w:p>
    <w:p w14:paraId="35879485" w14:textId="67614503" w:rsidR="00643833" w:rsidRPr="00412AC6" w:rsidRDefault="00B476A9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Функция</w:t>
      </w:r>
      <w:r w:rsidR="00643833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возвращает массив </w:t>
      </w:r>
      <w:r w:rsidR="00320C8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из объектов</w:t>
      </w:r>
      <w:r w:rsidR="00876A1E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– точек -</w:t>
      </w:r>
      <w:r w:rsidR="00B62BB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 формате JSON</w:t>
      </w:r>
      <w:r w:rsidR="00320C8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состоящих из северной </w:t>
      </w:r>
      <w:r w:rsidR="0057057F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широты, восточной долготы, </w:t>
      </w:r>
      <w:r w:rsidR="00F4607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средней за месяц концентраци</w:t>
      </w:r>
      <w:r w:rsidR="00B62BB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</w:t>
      </w:r>
      <w:r w:rsidR="00F4607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загрязняющих веществ в абсолютных единицах</w:t>
      </w:r>
      <w:r w:rsidR="00B62BB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период за который сделано измерение определенной станции.</w:t>
      </w:r>
    </w:p>
    <w:p w14:paraId="57614374" w14:textId="32DCD24F" w:rsidR="007A0023" w:rsidRPr="00412AC6" w:rsidRDefault="00A15D90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Обращаясь </w:t>
      </w:r>
      <w:r w:rsidR="000E303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 этой точке, а также с использованием API </w:t>
      </w:r>
      <w:r w:rsidR="0016369D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Я</w:t>
      </w:r>
      <w:r w:rsidR="000E303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ндекс карт </w:t>
      </w:r>
      <w:r w:rsidR="001767C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были</w:t>
      </w:r>
      <w:r w:rsidR="000E303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5D370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изображены</w:t>
      </w:r>
      <w:r w:rsidR="000E303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450B6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станции</w:t>
      </w:r>
      <w:r w:rsidR="005D370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(Рисунок 5)</w:t>
      </w:r>
      <w:r w:rsidR="00450B6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при наведении на которые </w:t>
      </w:r>
      <w:r w:rsidR="00450B6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показывается значение загрязнения в мг/м3, а также период за который был</w:t>
      </w:r>
      <w:r w:rsidR="005614E4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 произведено измерение.</w:t>
      </w:r>
    </w:p>
    <w:p w14:paraId="7B6A39B8" w14:textId="77777777" w:rsidR="00F07B89" w:rsidRDefault="00F07B89" w:rsidP="00DA246E">
      <w:pPr>
        <w:keepNext/>
        <w:spacing w:line="360" w:lineRule="auto"/>
      </w:pPr>
      <w:r w:rsidRPr="001767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2C615E" wp14:editId="37C13D23">
            <wp:extent cx="5857875" cy="2330234"/>
            <wp:effectExtent l="0" t="0" r="0" b="0"/>
            <wp:docPr id="46918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83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0393" cy="233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6467" w14:textId="20DA8568" w:rsidR="00F07B89" w:rsidRPr="00F07B89" w:rsidRDefault="00F07B89" w:rsidP="00DA2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F07B89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5</w:t>
      </w:r>
      <w:r w:rsidRPr="00F07B89">
        <w:rPr>
          <w:rFonts w:ascii="Times New Roman" w:hAnsi="Times New Roman" w:cs="Times New Roman"/>
          <w:sz w:val="24"/>
          <w:szCs w:val="24"/>
          <w:lang w:val="ru-RU"/>
        </w:rPr>
        <w:t>. Карта с маркерами</w:t>
      </w:r>
    </w:p>
    <w:p w14:paraId="37BAD7AA" w14:textId="32FE74AF" w:rsidR="003B2C95" w:rsidRPr="00412AC6" w:rsidRDefault="00AB3556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</w:t>
      </w:r>
      <w:r w:rsidR="00ED417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атем были </w:t>
      </w:r>
      <w:r w:rsidR="00916EF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добавлены трехмерные панорамы, открывающиеся по нажатию на любую точку на карте</w:t>
      </w:r>
      <w:r w:rsidR="008B182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(Рисунок 6)</w:t>
      </w:r>
      <w:r w:rsidR="00916EF6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="00D4216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="00D4216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Фронтенд</w:t>
      </w:r>
      <w:proofErr w:type="spellEnd"/>
      <w:r w:rsidR="00D4216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отправляет запрос на </w:t>
      </w:r>
      <w:proofErr w:type="spellStart"/>
      <w:r w:rsidR="00D4216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endpoint</w:t>
      </w:r>
      <w:proofErr w:type="spellEnd"/>
      <w:r w:rsidR="00D4216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/</w:t>
      </w:r>
      <w:proofErr w:type="spellStart"/>
      <w:r w:rsidR="002A7BA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api</w:t>
      </w:r>
      <w:proofErr w:type="spellEnd"/>
      <w:r w:rsidR="002A7BA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/v1/</w:t>
      </w:r>
      <w:proofErr w:type="spellStart"/>
      <w:r w:rsidR="002A7BA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point</w:t>
      </w:r>
      <w:proofErr w:type="spellEnd"/>
      <w:r w:rsidR="002A7BA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/:</w:t>
      </w:r>
      <w:proofErr w:type="spellStart"/>
      <w:r w:rsidR="002A7BA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coord</w:t>
      </w:r>
      <w:proofErr w:type="spellEnd"/>
      <w:r w:rsidR="0056659E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откуда получает</w:t>
      </w:r>
      <w:r w:rsidR="000D12AA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значение </w:t>
      </w:r>
      <w:r w:rsidR="008D350D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 средних за месяц концентрациях загрязняющих веществ, в соответствии с которыми</w:t>
      </w:r>
      <w:r w:rsidR="0098398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отрисовывает на панораме частицы загрязнения соответствующего значению цвета.</w:t>
      </w:r>
    </w:p>
    <w:p w14:paraId="50806D77" w14:textId="656444ED" w:rsidR="006F4CEA" w:rsidRDefault="003306FE" w:rsidP="00DA246E">
      <w:pPr>
        <w:keepNext/>
        <w:spacing w:line="360" w:lineRule="auto"/>
      </w:pPr>
      <w:r w:rsidRPr="003306FE">
        <w:rPr>
          <w:noProof/>
        </w:rPr>
        <w:drawing>
          <wp:inline distT="0" distB="0" distL="0" distR="0" wp14:anchorId="52B5130F" wp14:editId="19CC223F">
            <wp:extent cx="5937885" cy="2362835"/>
            <wp:effectExtent l="0" t="0" r="5715" b="0"/>
            <wp:docPr id="85745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561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9A8B" w14:textId="79F11901" w:rsidR="006F4CEA" w:rsidRPr="006F4CEA" w:rsidRDefault="006F4CEA" w:rsidP="00DA2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6F4CEA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6</w:t>
      </w:r>
      <w:r w:rsidRPr="006F4CEA">
        <w:rPr>
          <w:rFonts w:ascii="Times New Roman" w:hAnsi="Times New Roman" w:cs="Times New Roman"/>
          <w:sz w:val="24"/>
          <w:szCs w:val="24"/>
          <w:lang w:val="ru-RU"/>
        </w:rPr>
        <w:t>. Трехмерная панорама с частицами загрязнения</w:t>
      </w:r>
    </w:p>
    <w:p w14:paraId="64BD6B05" w14:textId="058149FA" w:rsidR="001C7252" w:rsidRPr="00412AC6" w:rsidRDefault="00786FF5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Также </w:t>
      </w:r>
      <w:r w:rsidR="00EF394F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необходимо учесть, что при повороте панорамы, точки также должны перемещаться в соответствующем направлении</w:t>
      </w:r>
      <w:r w:rsidR="003C741E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="001C7252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 рисунке </w:t>
      </w:r>
      <w:r w:rsidR="008B182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7</w:t>
      </w:r>
      <w:r w:rsidR="001C7252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показан код, </w:t>
      </w:r>
      <w:r w:rsidR="000C5B6D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решающий эту</w:t>
      </w:r>
      <w:r w:rsidR="001C7252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проблем</w:t>
      </w:r>
      <w:r w:rsidR="000C5B6D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</w:t>
      </w:r>
      <w:r w:rsidR="001C7252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13BB9C9" w14:textId="77777777" w:rsidR="001C7252" w:rsidRDefault="001C7252" w:rsidP="00DA246E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C32D827" wp14:editId="459B45E1">
            <wp:extent cx="3961905" cy="5000000"/>
            <wp:effectExtent l="0" t="0" r="635" b="0"/>
            <wp:docPr id="107198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893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5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76AF" w14:textId="47465BBC" w:rsidR="00786FF5" w:rsidRDefault="001C7252" w:rsidP="00DA2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C7252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="006F4CEA">
        <w:rPr>
          <w:rFonts w:ascii="Times New Roman" w:hAnsi="Times New Roman" w:cs="Times New Roman"/>
          <w:sz w:val="24"/>
          <w:szCs w:val="24"/>
          <w:lang w:val="ru-RU"/>
        </w:rPr>
        <w:t>7</w:t>
      </w:r>
      <w:r w:rsidRPr="001C7252">
        <w:rPr>
          <w:rFonts w:ascii="Times New Roman" w:hAnsi="Times New Roman" w:cs="Times New Roman"/>
          <w:sz w:val="24"/>
          <w:szCs w:val="24"/>
          <w:lang w:val="ru-RU"/>
        </w:rPr>
        <w:t>. Код для перемещения частиц при повороте панорамы</w:t>
      </w:r>
    </w:p>
    <w:p w14:paraId="55CAF262" w14:textId="2FEB276A" w:rsidR="001B1353" w:rsidRDefault="001B13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53D570" w14:textId="77777777" w:rsidR="001C7252" w:rsidRDefault="001C7252" w:rsidP="00DA24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13267AC" w14:textId="71F12A98" w:rsidR="00E02E8E" w:rsidRPr="001B1353" w:rsidRDefault="005F6120" w:rsidP="00DA246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B1353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E02E8E" w:rsidRPr="001B1353">
        <w:rPr>
          <w:rFonts w:ascii="Times New Roman" w:hAnsi="Times New Roman" w:cs="Times New Roman"/>
          <w:sz w:val="28"/>
          <w:szCs w:val="28"/>
          <w:lang w:val="ru-RU"/>
        </w:rPr>
        <w:t>ценари</w:t>
      </w:r>
      <w:r w:rsidRPr="001B1353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E02E8E" w:rsidRPr="001B1353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использования приложения</w:t>
      </w:r>
    </w:p>
    <w:p w14:paraId="13AA9778" w14:textId="56705B5F" w:rsidR="006922CA" w:rsidRPr="00412AC6" w:rsidRDefault="006922CA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Шаг 1: Пользователь заходит на сайт</w:t>
      </w:r>
      <w:r w:rsidR="00B64C4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видит </w:t>
      </w:r>
      <w:proofErr w:type="gramStart"/>
      <w:r w:rsidR="00B64C4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карту</w:t>
      </w:r>
      <w:r w:rsidR="00A8512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="00A8512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8).</w:t>
      </w:r>
    </w:p>
    <w:p w14:paraId="13756B32" w14:textId="5768E91F" w:rsidR="00DA246E" w:rsidRDefault="00B54E16" w:rsidP="00DA246E">
      <w:pPr>
        <w:keepNext/>
        <w:spacing w:line="360" w:lineRule="auto"/>
        <w:jc w:val="both"/>
      </w:pPr>
      <w:r w:rsidRPr="00B54E16">
        <w:rPr>
          <w:noProof/>
        </w:rPr>
        <w:drawing>
          <wp:inline distT="0" distB="0" distL="0" distR="0" wp14:anchorId="6EC42898" wp14:editId="637E6BB7">
            <wp:extent cx="5937885" cy="3015615"/>
            <wp:effectExtent l="0" t="0" r="5715" b="0"/>
            <wp:docPr id="78332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277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CDE9" w14:textId="41C25B52" w:rsidR="00A8512C" w:rsidRPr="00DA246E" w:rsidRDefault="00DA246E" w:rsidP="00DA2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A246E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8</w:t>
      </w:r>
      <w:r w:rsidRPr="00DA246E">
        <w:rPr>
          <w:rFonts w:ascii="Times New Roman" w:hAnsi="Times New Roman" w:cs="Times New Roman"/>
          <w:sz w:val="24"/>
          <w:szCs w:val="24"/>
          <w:lang w:val="ru-RU"/>
        </w:rPr>
        <w:t>. Интерфейс сайта при входе</w:t>
      </w:r>
    </w:p>
    <w:p w14:paraId="3B28D857" w14:textId="399E5BC8" w:rsidR="00A8512C" w:rsidRPr="00412AC6" w:rsidRDefault="00C6347F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Шаг 2: </w:t>
      </w:r>
      <w:r w:rsidR="00A8512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Пользователь вводит адрес в поисковую строку</w:t>
      </w:r>
      <w:r w:rsidR="00BB2F8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нажимает найти </w:t>
      </w:r>
      <w:r w:rsidR="00A8512C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(Рисунок 9).</w:t>
      </w:r>
    </w:p>
    <w:p w14:paraId="688131A5" w14:textId="6A4F9829" w:rsidR="00E02E8E" w:rsidRDefault="00BB2F81" w:rsidP="00DA246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2F8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A8D3DB5" wp14:editId="4C91DF93">
            <wp:extent cx="5937885" cy="3015615"/>
            <wp:effectExtent l="0" t="0" r="5715" b="0"/>
            <wp:docPr id="118823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309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A0B2" w14:textId="1F04AABE" w:rsidR="006C3FB2" w:rsidRPr="006C3FB2" w:rsidRDefault="006C3FB2" w:rsidP="006C3FB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A246E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9</w:t>
      </w:r>
      <w:r w:rsidRPr="00DA246E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Интерфейс сайта </w:t>
      </w:r>
      <w:r w:rsidR="00A835FF">
        <w:rPr>
          <w:rFonts w:ascii="Times New Roman" w:hAnsi="Times New Roman" w:cs="Times New Roman"/>
          <w:sz w:val="24"/>
          <w:szCs w:val="24"/>
          <w:lang w:val="ru-RU"/>
        </w:rPr>
        <w:t>при вводе адреса</w:t>
      </w:r>
    </w:p>
    <w:p w14:paraId="6D8A8E85" w14:textId="1A8FE4B1" w:rsidR="00904C6F" w:rsidRPr="00412AC6" w:rsidRDefault="00904C6F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Шаг 3: Пользователь наводится на маркер станции</w:t>
      </w:r>
      <w:r w:rsidR="00F80C75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(Рисунок 10)</w:t>
      </w:r>
    </w:p>
    <w:p w14:paraId="7D1FFD9C" w14:textId="3FBECD3E" w:rsidR="00F80C75" w:rsidRDefault="006A708A" w:rsidP="00DA246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A708A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5D4877C" wp14:editId="00E38AE2">
            <wp:extent cx="5937885" cy="3015615"/>
            <wp:effectExtent l="0" t="0" r="5715" b="0"/>
            <wp:docPr id="8358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81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5070" w14:textId="36CD0175" w:rsidR="00A835FF" w:rsidRPr="00A835FF" w:rsidRDefault="00A835FF" w:rsidP="00A835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A246E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10</w:t>
      </w:r>
      <w:r w:rsidRPr="00DA246E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>Интерфейс сайта при наведении на маркер станции</w:t>
      </w:r>
    </w:p>
    <w:p w14:paraId="5D50A62D" w14:textId="10C1D9D2" w:rsidR="001B4A09" w:rsidRPr="00412AC6" w:rsidRDefault="001B4A09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Шаг </w:t>
      </w:r>
      <w:r w:rsidR="0091636F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4</w:t>
      </w: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 Пользователь нажимает на любую точку карты</w:t>
      </w:r>
      <w:r w:rsidR="0008633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2ED61ACF" w14:textId="7F1910EF" w:rsidR="00086331" w:rsidRPr="00412AC6" w:rsidRDefault="00086331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Открывается ближайшая доступная панорама</w:t>
      </w:r>
      <w:r w:rsidR="00AF0B9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</w:t>
      </w:r>
      <w:r w:rsidR="00CF251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1</w:t>
      </w:r>
      <w:r w:rsidR="00B7354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</w:t>
      </w:r>
      <w:r w:rsidR="00CF2518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</w:p>
    <w:p w14:paraId="0C99D6CF" w14:textId="09E070C5" w:rsidR="00CF2518" w:rsidRDefault="00B73549" w:rsidP="00DA246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354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52DD95" wp14:editId="1DF9BE85">
            <wp:extent cx="5937885" cy="3021330"/>
            <wp:effectExtent l="0" t="0" r="5715" b="7620"/>
            <wp:docPr id="70790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04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D187" w14:textId="75C081B3" w:rsidR="00A835FF" w:rsidRPr="00A835FF" w:rsidRDefault="00A835FF" w:rsidP="00A835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A246E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1</w:t>
      </w:r>
      <w:r w:rsidR="00B73549">
        <w:rPr>
          <w:rFonts w:ascii="Times New Roman" w:hAnsi="Times New Roman" w:cs="Times New Roman"/>
          <w:sz w:val="24"/>
          <w:szCs w:val="24"/>
          <w:lang w:val="ru-RU"/>
        </w:rPr>
        <w:t>1</w:t>
      </w:r>
      <w:r w:rsidRPr="00DA246E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Интерфейс сайта при </w:t>
      </w:r>
      <w:r w:rsidR="00903449">
        <w:rPr>
          <w:rFonts w:ascii="Times New Roman" w:hAnsi="Times New Roman" w:cs="Times New Roman"/>
          <w:sz w:val="24"/>
          <w:szCs w:val="24"/>
          <w:lang w:val="ru-RU"/>
        </w:rPr>
        <w:t>открытии панорамы</w:t>
      </w:r>
    </w:p>
    <w:p w14:paraId="11F5136D" w14:textId="0A3011EB" w:rsidR="00086331" w:rsidRPr="00412AC6" w:rsidRDefault="0056479E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Шаг </w:t>
      </w:r>
      <w:r w:rsid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5</w:t>
      </w: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 Пользователь вращает панораму</w:t>
      </w:r>
      <w:r w:rsidR="001B135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90344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(Рисунок 1</w:t>
      </w:r>
      <w:r w:rsidR="007A37AF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</w:t>
      </w:r>
      <w:r w:rsidR="00903449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</w:p>
    <w:p w14:paraId="2AE49340" w14:textId="2650854D" w:rsidR="0056479E" w:rsidRDefault="007A37AF" w:rsidP="00DA246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37AF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A16A320" wp14:editId="31E3E536">
            <wp:extent cx="5937885" cy="3015615"/>
            <wp:effectExtent l="0" t="0" r="5715" b="0"/>
            <wp:docPr id="184954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435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AB03" w14:textId="51243AD8" w:rsidR="00903449" w:rsidRPr="00903449" w:rsidRDefault="00903449" w:rsidP="0090344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A246E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1</w:t>
      </w:r>
      <w:r w:rsidR="007A37AF">
        <w:rPr>
          <w:rFonts w:ascii="Times New Roman" w:hAnsi="Times New Roman" w:cs="Times New Roman"/>
          <w:sz w:val="24"/>
          <w:szCs w:val="24"/>
          <w:lang w:val="ru-RU"/>
        </w:rPr>
        <w:t>2</w:t>
      </w:r>
      <w:r w:rsidRPr="00DA246E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>Интерфейс сайта при вращении панорамы</w:t>
      </w:r>
    </w:p>
    <w:p w14:paraId="1FD8C72B" w14:textId="77777777" w:rsidR="00B24353" w:rsidRDefault="008167A1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B24353" w:rsidSect="00234FE2">
          <w:footerReference w:type="default" r:id="rId19"/>
          <w:pgSz w:w="11900" w:h="16820"/>
          <w:pgMar w:top="1138" w:right="850" w:bottom="1138" w:left="1699" w:header="0" w:footer="720" w:gutter="0"/>
          <w:pgNumType w:start="1"/>
          <w:cols w:space="720"/>
          <w:titlePg/>
          <w:docGrid w:linePitch="299"/>
        </w:sect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11709EA9" w14:textId="77777777" w:rsidR="00412AC6" w:rsidRDefault="00412AC6" w:rsidP="00B243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843EBA1" w14:textId="202502FE" w:rsidR="0021043C" w:rsidRPr="0021043C" w:rsidRDefault="0021043C" w:rsidP="005539B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 результате выполнения проекта по созданию интерактивного веб-приложения для отображения уровней загрязнения в атмосфере города Москва были достигнуты следующие ключевые результаты:</w:t>
      </w:r>
      <w:r w:rsidR="005539BB" w:rsidRPr="005539B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5539BB">
        <w:rPr>
          <w:rFonts w:ascii="Times New Roman" w:eastAsia="Times New Roman" w:hAnsi="Times New Roman" w:cs="Times New Roman"/>
          <w:sz w:val="28"/>
          <w:szCs w:val="28"/>
          <w:lang w:val="ru-RU"/>
        </w:rPr>
        <w:t>р</w:t>
      </w:r>
      <w:r w:rsidRPr="0021043C">
        <w:rPr>
          <w:rFonts w:ascii="Times New Roman" w:eastAsia="Times New Roman" w:hAnsi="Times New Roman" w:cs="Times New Roman"/>
          <w:sz w:val="28"/>
          <w:szCs w:val="28"/>
          <w:lang w:val="ru-RU"/>
        </w:rPr>
        <w:t>азработано веб-приложение, предоставляющее пользователям наглядное представление о загрязнении в различных районах города</w:t>
      </w:r>
      <w:r w:rsidR="005539BB">
        <w:rPr>
          <w:rFonts w:ascii="Times New Roman" w:eastAsia="Times New Roman" w:hAnsi="Times New Roman" w:cs="Times New Roman"/>
          <w:sz w:val="28"/>
          <w:szCs w:val="28"/>
          <w:lang w:val="ru-RU"/>
        </w:rPr>
        <w:t>, р</w:t>
      </w:r>
      <w:r w:rsidRPr="0021043C">
        <w:rPr>
          <w:rFonts w:ascii="Times New Roman" w:eastAsia="Times New Roman" w:hAnsi="Times New Roman" w:cs="Times New Roman"/>
          <w:sz w:val="28"/>
          <w:szCs w:val="28"/>
          <w:lang w:val="ru-RU"/>
        </w:rPr>
        <w:t>еализована визуализация данных в виде маркеров на карте и трехмерной анимации при просмотре панорам</w:t>
      </w:r>
      <w:r w:rsidR="005539BB">
        <w:rPr>
          <w:rFonts w:ascii="Times New Roman" w:eastAsia="Times New Roman" w:hAnsi="Times New Roman" w:cs="Times New Roman"/>
          <w:sz w:val="28"/>
          <w:szCs w:val="28"/>
          <w:lang w:val="ru-RU"/>
        </w:rPr>
        <w:t>, и</w:t>
      </w:r>
      <w:r w:rsidRPr="0021043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спользованы внешние </w:t>
      </w:r>
      <w:r w:rsidRPr="0021043C">
        <w:rPr>
          <w:rFonts w:ascii="Times New Roman" w:eastAsia="Times New Roman" w:hAnsi="Times New Roman" w:cs="Times New Roman"/>
          <w:sz w:val="28"/>
          <w:szCs w:val="28"/>
        </w:rPr>
        <w:t>API</w:t>
      </w:r>
      <w:r w:rsidRPr="0021043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получения картографических данных и панорам, что обеспечивает актуальность предоставляемой информации</w:t>
      </w:r>
      <w:r w:rsidR="005539BB">
        <w:rPr>
          <w:rFonts w:ascii="Times New Roman" w:eastAsia="Times New Roman" w:hAnsi="Times New Roman" w:cs="Times New Roman"/>
          <w:sz w:val="28"/>
          <w:szCs w:val="28"/>
          <w:lang w:val="ru-RU"/>
        </w:rPr>
        <w:t>, р</w:t>
      </w:r>
      <w:r w:rsidRPr="0021043C">
        <w:rPr>
          <w:rFonts w:ascii="Times New Roman" w:eastAsia="Times New Roman" w:hAnsi="Times New Roman" w:cs="Times New Roman"/>
          <w:sz w:val="28"/>
          <w:szCs w:val="28"/>
          <w:lang w:val="ru-RU"/>
        </w:rPr>
        <w:t>еализованы меры безопасности для защиты данных от несанкционированного доступа.</w:t>
      </w:r>
    </w:p>
    <w:p w14:paraId="0EB35963" w14:textId="7DAD72D6" w:rsidR="00AE1667" w:rsidRPr="00447E9C" w:rsidRDefault="008C158D" w:rsidP="00447E9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47E9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Приложение имеет </w:t>
      </w:r>
      <w:r w:rsidR="00C91F64" w:rsidRPr="00447E9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много направлений развития. Например: р</w:t>
      </w:r>
      <w:r w:rsidR="0021043C" w:rsidRPr="00447E9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асширение географического охвата для включения других городов и регионов</w:t>
      </w:r>
      <w:r w:rsidR="006104FC" w:rsidRPr="00447E9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C91F64" w:rsidRPr="00447E9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</w:t>
      </w:r>
      <w:r w:rsidR="0021043C" w:rsidRPr="00447E9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ополнительная интеграция данных, таких как метеорологические условия</w:t>
      </w:r>
      <w:r w:rsidR="00040A92" w:rsidRPr="00447E9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1178F2E6" w14:textId="1465E7ED" w:rsidR="00AE1667" w:rsidRPr="00447E9C" w:rsidRDefault="00175F62" w:rsidP="00447E9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4" w:right="-5" w:firstLine="71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47E9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Решение также имеет недостатки</w:t>
      </w:r>
      <w:r w:rsidR="00A07C0D" w:rsidRPr="00447E9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в том числе - о</w:t>
      </w:r>
      <w:r w:rsidR="00AE1667" w:rsidRPr="00447E9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тсутствие реального времени в предоставляемых данных из-за ограничений исходного датасета.</w:t>
      </w:r>
    </w:p>
    <w:p w14:paraId="24EDA850" w14:textId="45F286EE" w:rsidR="00987711" w:rsidRPr="00412AC6" w:rsidRDefault="00A07C0D" w:rsidP="00447E9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Разработанное в</w:t>
      </w:r>
      <w:r w:rsidR="00987711"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еб-приложение: http://dubrovskih.ru</w:t>
      </w:r>
    </w:p>
    <w:p w14:paraId="187F4F69" w14:textId="091C7D40" w:rsidR="00A07C0D" w:rsidRDefault="00987711" w:rsidP="00447E9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Репозиторий на </w:t>
      </w:r>
      <w:proofErr w:type="spellStart"/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GitHub</w:t>
      </w:r>
      <w:proofErr w:type="spellEnd"/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 github.com/</w:t>
      </w:r>
      <w:proofErr w:type="spellStart"/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jaennil</w:t>
      </w:r>
      <w:proofErr w:type="spellEnd"/>
      <w:r w:rsidRPr="00412A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/course2</w:t>
      </w:r>
    </w:p>
    <w:p w14:paraId="5A5D6FCC" w14:textId="77777777" w:rsidR="00B24353" w:rsidRDefault="00A07C0D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sectPr w:rsidR="00B24353" w:rsidSect="00234FE2">
          <w:pgSz w:w="11900" w:h="16820"/>
          <w:pgMar w:top="1138" w:right="850" w:bottom="1138" w:left="1699" w:header="0" w:footer="720" w:gutter="0"/>
          <w:pgNumType w:start="1"/>
          <w:cols w:space="720"/>
          <w:titlePg/>
          <w:docGrid w:linePitch="299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14:paraId="1FF4B04F" w14:textId="77777777" w:rsidR="00AE1667" w:rsidRPr="00412AC6" w:rsidRDefault="00AE1667" w:rsidP="00412A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-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CF95D1C" w14:textId="77777777" w:rsidR="00987711" w:rsidRPr="00D966CA" w:rsidRDefault="00987711" w:rsidP="00DA246E">
      <w:pPr>
        <w:pStyle w:val="Heading1"/>
        <w:spacing w:line="360" w:lineRule="auto"/>
        <w:rPr>
          <w:b w:val="0"/>
          <w:bCs/>
          <w:sz w:val="28"/>
          <w:szCs w:val="28"/>
        </w:rPr>
      </w:pPr>
      <w:proofErr w:type="spellStart"/>
      <w:r w:rsidRPr="00D966CA">
        <w:rPr>
          <w:b w:val="0"/>
          <w:bCs/>
          <w:sz w:val="28"/>
          <w:szCs w:val="28"/>
        </w:rPr>
        <w:t>Список</w:t>
      </w:r>
      <w:proofErr w:type="spellEnd"/>
      <w:r w:rsidRPr="00D966CA">
        <w:rPr>
          <w:b w:val="0"/>
          <w:bCs/>
          <w:sz w:val="28"/>
          <w:szCs w:val="28"/>
        </w:rPr>
        <w:t xml:space="preserve"> </w:t>
      </w:r>
      <w:proofErr w:type="spellStart"/>
      <w:r w:rsidRPr="00D966CA">
        <w:rPr>
          <w:b w:val="0"/>
          <w:bCs/>
          <w:sz w:val="28"/>
          <w:szCs w:val="28"/>
        </w:rPr>
        <w:t>литературы</w:t>
      </w:r>
      <w:proofErr w:type="spellEnd"/>
      <w:r w:rsidRPr="00D966CA">
        <w:rPr>
          <w:b w:val="0"/>
          <w:bCs/>
          <w:sz w:val="28"/>
          <w:szCs w:val="28"/>
        </w:rPr>
        <w:t xml:space="preserve"> и </w:t>
      </w:r>
      <w:proofErr w:type="spellStart"/>
      <w:r w:rsidRPr="00D966CA">
        <w:rPr>
          <w:b w:val="0"/>
          <w:bCs/>
          <w:sz w:val="28"/>
          <w:szCs w:val="28"/>
        </w:rPr>
        <w:t>интернет-ресурсов</w:t>
      </w:r>
      <w:proofErr w:type="spellEnd"/>
    </w:p>
    <w:p w14:paraId="478FA6A8" w14:textId="0524560B" w:rsidR="00987711" w:rsidRPr="00335D39" w:rsidRDefault="00EF2379" w:rsidP="00DA246E">
      <w:pPr>
        <w:pStyle w:val="ListParagraph"/>
        <w:numPr>
          <w:ilvl w:val="0"/>
          <w:numId w:val="21"/>
        </w:numPr>
        <w:spacing w:line="360" w:lineRule="auto"/>
        <w:rPr>
          <w:sz w:val="28"/>
          <w:szCs w:val="28"/>
          <w:lang w:val="ru-RU"/>
        </w:rPr>
      </w:pPr>
      <w:bookmarkStart w:id="0" w:name="_Hlk156612074"/>
      <w:bookmarkStart w:id="1" w:name="_Ref156580887"/>
      <w:r w:rsidRPr="00EF2379">
        <w:rPr>
          <w:rFonts w:cs="Times New Roman"/>
          <w:sz w:val="28"/>
          <w:szCs w:val="28"/>
          <w:lang w:val="ru-RU"/>
        </w:rPr>
        <w:t>Среднемесячные показатели загрязнения атмосферного воздуха</w:t>
      </w:r>
      <w:bookmarkEnd w:id="0"/>
      <w:r w:rsidR="005E3B8B">
        <w:rPr>
          <w:rFonts w:cs="Times New Roman"/>
          <w:sz w:val="28"/>
          <w:szCs w:val="28"/>
          <w:lang w:val="ru-RU"/>
        </w:rPr>
        <w:t xml:space="preserve"> </w:t>
      </w:r>
      <w:r w:rsidR="00987711" w:rsidRPr="00987711">
        <w:rPr>
          <w:rFonts w:cs="Times New Roman"/>
          <w:sz w:val="28"/>
          <w:szCs w:val="28"/>
          <w:lang w:val="ru-RU"/>
        </w:rPr>
        <w:t>за 201</w:t>
      </w:r>
      <w:r w:rsidR="0090635A">
        <w:rPr>
          <w:rFonts w:cs="Times New Roman"/>
          <w:sz w:val="28"/>
          <w:szCs w:val="28"/>
          <w:lang w:val="ru-RU"/>
        </w:rPr>
        <w:t>6</w:t>
      </w:r>
      <w:r w:rsidR="00987711" w:rsidRPr="00987711">
        <w:rPr>
          <w:rFonts w:cs="Times New Roman"/>
          <w:sz w:val="28"/>
          <w:szCs w:val="28"/>
          <w:lang w:val="ru-RU"/>
        </w:rPr>
        <w:t>–202</w:t>
      </w:r>
      <w:r w:rsidR="0090635A">
        <w:rPr>
          <w:rFonts w:cs="Times New Roman"/>
          <w:sz w:val="28"/>
          <w:szCs w:val="28"/>
          <w:lang w:val="ru-RU"/>
        </w:rPr>
        <w:t>3</w:t>
      </w:r>
      <w:r w:rsidR="00987711" w:rsidRPr="00987711">
        <w:rPr>
          <w:rFonts w:cs="Times New Roman"/>
          <w:sz w:val="28"/>
          <w:szCs w:val="28"/>
          <w:lang w:val="ru-RU"/>
        </w:rPr>
        <w:t xml:space="preserve"> гг. </w:t>
      </w:r>
      <w:r w:rsidR="00987711" w:rsidRPr="00987711">
        <w:rPr>
          <w:rFonts w:cs="Times New Roman"/>
          <w:sz w:val="28"/>
          <w:szCs w:val="28"/>
        </w:rPr>
        <w:t>URL</w:t>
      </w:r>
      <w:r w:rsidR="00987711" w:rsidRPr="00987711">
        <w:rPr>
          <w:rFonts w:cs="Times New Roman"/>
          <w:sz w:val="28"/>
          <w:szCs w:val="28"/>
          <w:lang w:val="ru-RU"/>
        </w:rPr>
        <w:t xml:space="preserve">: </w:t>
      </w:r>
      <w:hyperlink r:id="rId20" w:history="1">
        <w:r w:rsidR="00987711" w:rsidRPr="00751F84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https://data.mos.ru/opendata/2453</w:t>
        </w:r>
      </w:hyperlink>
      <w:r w:rsidR="00987711" w:rsidRPr="00987711">
        <w:rPr>
          <w:sz w:val="28"/>
          <w:szCs w:val="28"/>
          <w:lang w:val="ru-RU"/>
        </w:rPr>
        <w:t xml:space="preserve"> </w:t>
      </w:r>
      <w:r w:rsidR="00987711" w:rsidRPr="00987711">
        <w:rPr>
          <w:rFonts w:cs="Times New Roman"/>
          <w:sz w:val="28"/>
          <w:szCs w:val="28"/>
          <w:lang w:val="ru-RU"/>
        </w:rPr>
        <w:t>(дата обращения: 1</w:t>
      </w:r>
      <w:r>
        <w:rPr>
          <w:rFonts w:cs="Times New Roman"/>
          <w:sz w:val="28"/>
          <w:szCs w:val="28"/>
          <w:lang w:val="ru-RU"/>
        </w:rPr>
        <w:t>9</w:t>
      </w:r>
      <w:r w:rsidR="00987711" w:rsidRPr="00987711">
        <w:rPr>
          <w:rFonts w:cs="Times New Roman"/>
          <w:sz w:val="28"/>
          <w:szCs w:val="28"/>
          <w:lang w:val="ru-RU"/>
        </w:rPr>
        <w:t>.01.2024).</w:t>
      </w:r>
      <w:bookmarkEnd w:id="1"/>
    </w:p>
    <w:p w14:paraId="1B19A78F" w14:textId="5D9ECB53" w:rsidR="00A23C6A" w:rsidRPr="001B1353" w:rsidRDefault="00335D39" w:rsidP="001B1353">
      <w:pPr>
        <w:pStyle w:val="ListParagraph"/>
        <w:numPr>
          <w:ilvl w:val="0"/>
          <w:numId w:val="21"/>
        </w:numPr>
        <w:spacing w:line="360" w:lineRule="auto"/>
        <w:rPr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Константинов</w:t>
      </w:r>
      <w:r w:rsidR="002A3A54">
        <w:rPr>
          <w:rFonts w:cs="Times New Roman"/>
          <w:sz w:val="28"/>
          <w:szCs w:val="28"/>
          <w:lang w:val="ru-RU"/>
        </w:rPr>
        <w:t xml:space="preserve"> В.М., Челидзе Ю.Б. Экологические основы природопользования</w:t>
      </w:r>
      <w:r w:rsidR="008F51E6">
        <w:rPr>
          <w:rFonts w:cs="Times New Roman"/>
          <w:sz w:val="28"/>
          <w:szCs w:val="28"/>
          <w:lang w:val="ru-RU"/>
        </w:rPr>
        <w:t>. Издательский центр «Академия», 2013</w:t>
      </w:r>
      <w:r w:rsidR="00A23C6A">
        <w:rPr>
          <w:rFonts w:cs="Times New Roman"/>
          <w:sz w:val="28"/>
          <w:szCs w:val="28"/>
          <w:lang w:val="ru-RU"/>
        </w:rPr>
        <w:t>. 4 с.</w:t>
      </w:r>
    </w:p>
    <w:sectPr w:rsidR="00A23C6A" w:rsidRPr="001B1353" w:rsidSect="00234FE2">
      <w:pgSz w:w="11900" w:h="16820"/>
      <w:pgMar w:top="1138" w:right="850" w:bottom="1138" w:left="1699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EC51E" w14:textId="77777777" w:rsidR="00234FE2" w:rsidRDefault="00234FE2" w:rsidP="00843D8B">
      <w:pPr>
        <w:spacing w:line="240" w:lineRule="auto"/>
      </w:pPr>
      <w:r>
        <w:separator/>
      </w:r>
    </w:p>
  </w:endnote>
  <w:endnote w:type="continuationSeparator" w:id="0">
    <w:p w14:paraId="238A2EF4" w14:textId="77777777" w:rsidR="00234FE2" w:rsidRDefault="00234FE2" w:rsidP="00843D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9677915"/>
      <w:docPartObj>
        <w:docPartGallery w:val="Page Numbers (Bottom of Page)"/>
        <w:docPartUnique/>
      </w:docPartObj>
    </w:sdtPr>
    <w:sdtEndPr>
      <w:rPr>
        <w:noProof/>
        <w:color w:val="000000" w:themeColor="text1"/>
      </w:rPr>
    </w:sdtEndPr>
    <w:sdtContent>
      <w:p w14:paraId="2CCC882D" w14:textId="25A75DCA" w:rsidR="00843D8B" w:rsidRPr="0079719F" w:rsidRDefault="00843D8B">
        <w:pPr>
          <w:pStyle w:val="Footer"/>
          <w:jc w:val="center"/>
          <w:rPr>
            <w:color w:val="000000" w:themeColor="text1"/>
          </w:rPr>
        </w:pPr>
        <w:r w:rsidRPr="0079719F">
          <w:rPr>
            <w:color w:val="000000" w:themeColor="text1"/>
          </w:rPr>
          <w:fldChar w:fldCharType="begin"/>
        </w:r>
        <w:r w:rsidRPr="0079719F">
          <w:rPr>
            <w:color w:val="000000" w:themeColor="text1"/>
          </w:rPr>
          <w:instrText xml:space="preserve"> PAGE   \* MERGEFORMAT </w:instrText>
        </w:r>
        <w:r w:rsidRPr="0079719F">
          <w:rPr>
            <w:color w:val="000000" w:themeColor="text1"/>
          </w:rPr>
          <w:fldChar w:fldCharType="separate"/>
        </w:r>
        <w:r w:rsidRPr="0079719F">
          <w:rPr>
            <w:noProof/>
            <w:color w:val="000000" w:themeColor="text1"/>
          </w:rPr>
          <w:t>2</w:t>
        </w:r>
        <w:r w:rsidRPr="0079719F">
          <w:rPr>
            <w:noProof/>
            <w:color w:val="000000" w:themeColor="text1"/>
          </w:rPr>
          <w:fldChar w:fldCharType="end"/>
        </w:r>
      </w:p>
    </w:sdtContent>
  </w:sdt>
  <w:p w14:paraId="2D450944" w14:textId="77777777" w:rsidR="00843D8B" w:rsidRDefault="00843D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DE8AAA" w14:textId="77777777" w:rsidR="00234FE2" w:rsidRDefault="00234FE2" w:rsidP="00843D8B">
      <w:pPr>
        <w:spacing w:line="240" w:lineRule="auto"/>
      </w:pPr>
      <w:r>
        <w:separator/>
      </w:r>
    </w:p>
  </w:footnote>
  <w:footnote w:type="continuationSeparator" w:id="0">
    <w:p w14:paraId="0DF51E1D" w14:textId="77777777" w:rsidR="00234FE2" w:rsidRDefault="00234FE2" w:rsidP="00843D8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20C7F"/>
    <w:multiLevelType w:val="hybridMultilevel"/>
    <w:tmpl w:val="33FA55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8C79E6"/>
    <w:multiLevelType w:val="multilevel"/>
    <w:tmpl w:val="89C60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2A587B"/>
    <w:multiLevelType w:val="hybridMultilevel"/>
    <w:tmpl w:val="628C0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65E4D"/>
    <w:multiLevelType w:val="multilevel"/>
    <w:tmpl w:val="FF480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F55F37"/>
    <w:multiLevelType w:val="hybridMultilevel"/>
    <w:tmpl w:val="25184DCA"/>
    <w:lvl w:ilvl="0" w:tplc="04090001">
      <w:start w:val="1"/>
      <w:numFmt w:val="bullet"/>
      <w:lvlText w:val=""/>
      <w:lvlJc w:val="left"/>
      <w:pPr>
        <w:ind w:left="14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6" w:hanging="360"/>
      </w:pPr>
      <w:rPr>
        <w:rFonts w:ascii="Wingdings" w:hAnsi="Wingdings" w:hint="default"/>
      </w:rPr>
    </w:lvl>
  </w:abstractNum>
  <w:abstractNum w:abstractNumId="5" w15:restartNumberingAfterBreak="0">
    <w:nsid w:val="291133FA"/>
    <w:multiLevelType w:val="hybridMultilevel"/>
    <w:tmpl w:val="995625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1E6B74"/>
    <w:multiLevelType w:val="hybridMultilevel"/>
    <w:tmpl w:val="0262C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15754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CA078B2"/>
    <w:multiLevelType w:val="hybridMultilevel"/>
    <w:tmpl w:val="3E54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0B318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4B135155"/>
    <w:multiLevelType w:val="multilevel"/>
    <w:tmpl w:val="F050D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C84049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62C14B47"/>
    <w:multiLevelType w:val="hybridMultilevel"/>
    <w:tmpl w:val="63C05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FD5E58"/>
    <w:multiLevelType w:val="hybridMultilevel"/>
    <w:tmpl w:val="54825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182D34"/>
    <w:multiLevelType w:val="multilevel"/>
    <w:tmpl w:val="AA425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236436"/>
    <w:multiLevelType w:val="hybridMultilevel"/>
    <w:tmpl w:val="9202B9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6006AA4"/>
    <w:multiLevelType w:val="hybridMultilevel"/>
    <w:tmpl w:val="B7943D82"/>
    <w:lvl w:ilvl="0" w:tplc="04090001">
      <w:start w:val="1"/>
      <w:numFmt w:val="bullet"/>
      <w:lvlText w:val=""/>
      <w:lvlJc w:val="left"/>
      <w:pPr>
        <w:ind w:left="14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6" w:hanging="360"/>
      </w:pPr>
      <w:rPr>
        <w:rFonts w:ascii="Wingdings" w:hAnsi="Wingdings" w:hint="default"/>
      </w:rPr>
    </w:lvl>
  </w:abstractNum>
  <w:abstractNum w:abstractNumId="17" w15:restartNumberingAfterBreak="0">
    <w:nsid w:val="6B607DD7"/>
    <w:multiLevelType w:val="multilevel"/>
    <w:tmpl w:val="D6283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0942A33"/>
    <w:multiLevelType w:val="multilevel"/>
    <w:tmpl w:val="34561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13F55F3"/>
    <w:multiLevelType w:val="hybridMultilevel"/>
    <w:tmpl w:val="10669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5B3582"/>
    <w:multiLevelType w:val="hybridMultilevel"/>
    <w:tmpl w:val="DBB689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D67B9A"/>
    <w:multiLevelType w:val="hybridMultilevel"/>
    <w:tmpl w:val="2B302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9216E6"/>
    <w:multiLevelType w:val="hybridMultilevel"/>
    <w:tmpl w:val="3D3C7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936D49"/>
    <w:multiLevelType w:val="multilevel"/>
    <w:tmpl w:val="9280A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4524402">
    <w:abstractNumId w:val="16"/>
  </w:num>
  <w:num w:numId="2" w16cid:durableId="1428967939">
    <w:abstractNumId w:val="1"/>
  </w:num>
  <w:num w:numId="3" w16cid:durableId="215046900">
    <w:abstractNumId w:val="4"/>
  </w:num>
  <w:num w:numId="4" w16cid:durableId="576982509">
    <w:abstractNumId w:val="17"/>
  </w:num>
  <w:num w:numId="5" w16cid:durableId="1520897608">
    <w:abstractNumId w:val="0"/>
  </w:num>
  <w:num w:numId="6" w16cid:durableId="1691175706">
    <w:abstractNumId w:val="18"/>
  </w:num>
  <w:num w:numId="7" w16cid:durableId="1509371723">
    <w:abstractNumId w:val="14"/>
  </w:num>
  <w:num w:numId="8" w16cid:durableId="242567550">
    <w:abstractNumId w:val="5"/>
  </w:num>
  <w:num w:numId="9" w16cid:durableId="1017460395">
    <w:abstractNumId w:val="20"/>
  </w:num>
  <w:num w:numId="10" w16cid:durableId="226377438">
    <w:abstractNumId w:val="2"/>
  </w:num>
  <w:num w:numId="11" w16cid:durableId="1316834161">
    <w:abstractNumId w:val="21"/>
  </w:num>
  <w:num w:numId="12" w16cid:durableId="1183516891">
    <w:abstractNumId w:val="11"/>
  </w:num>
  <w:num w:numId="13" w16cid:durableId="1992515041">
    <w:abstractNumId w:val="9"/>
  </w:num>
  <w:num w:numId="14" w16cid:durableId="86704382">
    <w:abstractNumId w:val="7"/>
  </w:num>
  <w:num w:numId="15" w16cid:durableId="1796365584">
    <w:abstractNumId w:val="19"/>
  </w:num>
  <w:num w:numId="16" w16cid:durableId="280693335">
    <w:abstractNumId w:val="13"/>
  </w:num>
  <w:num w:numId="17" w16cid:durableId="1207988572">
    <w:abstractNumId w:val="6"/>
  </w:num>
  <w:num w:numId="18" w16cid:durableId="309410961">
    <w:abstractNumId w:val="3"/>
  </w:num>
  <w:num w:numId="19" w16cid:durableId="2146003302">
    <w:abstractNumId w:val="10"/>
  </w:num>
  <w:num w:numId="20" w16cid:durableId="466243780">
    <w:abstractNumId w:val="23"/>
  </w:num>
  <w:num w:numId="21" w16cid:durableId="1248684531">
    <w:abstractNumId w:val="22"/>
  </w:num>
  <w:num w:numId="22" w16cid:durableId="1886719965">
    <w:abstractNumId w:val="8"/>
  </w:num>
  <w:num w:numId="23" w16cid:durableId="1653291083">
    <w:abstractNumId w:val="15"/>
  </w:num>
  <w:num w:numId="24" w16cid:durableId="47155944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B6D"/>
    <w:rsid w:val="0003417B"/>
    <w:rsid w:val="00036903"/>
    <w:rsid w:val="00040A92"/>
    <w:rsid w:val="00046184"/>
    <w:rsid w:val="00086331"/>
    <w:rsid w:val="000A3052"/>
    <w:rsid w:val="000A3C61"/>
    <w:rsid w:val="000A7531"/>
    <w:rsid w:val="000C5B6D"/>
    <w:rsid w:val="000D12AA"/>
    <w:rsid w:val="000E3031"/>
    <w:rsid w:val="000F1B3E"/>
    <w:rsid w:val="000F2AFC"/>
    <w:rsid w:val="001028F2"/>
    <w:rsid w:val="00110EF0"/>
    <w:rsid w:val="0012763B"/>
    <w:rsid w:val="00134E35"/>
    <w:rsid w:val="001456B7"/>
    <w:rsid w:val="0014668C"/>
    <w:rsid w:val="001515B3"/>
    <w:rsid w:val="0016369D"/>
    <w:rsid w:val="00171D28"/>
    <w:rsid w:val="00172808"/>
    <w:rsid w:val="00175F62"/>
    <w:rsid w:val="001767C1"/>
    <w:rsid w:val="0019750B"/>
    <w:rsid w:val="001A0885"/>
    <w:rsid w:val="001A45FD"/>
    <w:rsid w:val="001A5CE7"/>
    <w:rsid w:val="001B1353"/>
    <w:rsid w:val="001B4A09"/>
    <w:rsid w:val="001C6D2B"/>
    <w:rsid w:val="001C7252"/>
    <w:rsid w:val="001D09DD"/>
    <w:rsid w:val="001D2518"/>
    <w:rsid w:val="001D7CBE"/>
    <w:rsid w:val="001F123E"/>
    <w:rsid w:val="001F3974"/>
    <w:rsid w:val="0021043C"/>
    <w:rsid w:val="00216C46"/>
    <w:rsid w:val="0022176E"/>
    <w:rsid w:val="002270A1"/>
    <w:rsid w:val="002328DF"/>
    <w:rsid w:val="00234FE2"/>
    <w:rsid w:val="00236B5B"/>
    <w:rsid w:val="00242475"/>
    <w:rsid w:val="002610E6"/>
    <w:rsid w:val="002802C3"/>
    <w:rsid w:val="00282417"/>
    <w:rsid w:val="00283751"/>
    <w:rsid w:val="002861ED"/>
    <w:rsid w:val="00290EF7"/>
    <w:rsid w:val="002A3A54"/>
    <w:rsid w:val="002A5234"/>
    <w:rsid w:val="002A7BA1"/>
    <w:rsid w:val="002B5EE6"/>
    <w:rsid w:val="002C2802"/>
    <w:rsid w:val="002C48C7"/>
    <w:rsid w:val="002E2608"/>
    <w:rsid w:val="002E2AAA"/>
    <w:rsid w:val="002F7BE3"/>
    <w:rsid w:val="00310D33"/>
    <w:rsid w:val="00320C85"/>
    <w:rsid w:val="003306FE"/>
    <w:rsid w:val="00332481"/>
    <w:rsid w:val="00333E46"/>
    <w:rsid w:val="00335D39"/>
    <w:rsid w:val="00360432"/>
    <w:rsid w:val="003607B5"/>
    <w:rsid w:val="00362E89"/>
    <w:rsid w:val="00365B3D"/>
    <w:rsid w:val="00375B4C"/>
    <w:rsid w:val="003A50FE"/>
    <w:rsid w:val="003B2C95"/>
    <w:rsid w:val="003C451F"/>
    <w:rsid w:val="003C741E"/>
    <w:rsid w:val="003D4DB7"/>
    <w:rsid w:val="003E5F32"/>
    <w:rsid w:val="0040167B"/>
    <w:rsid w:val="00412AC6"/>
    <w:rsid w:val="00414062"/>
    <w:rsid w:val="004175B7"/>
    <w:rsid w:val="004234D1"/>
    <w:rsid w:val="0042406D"/>
    <w:rsid w:val="004242FC"/>
    <w:rsid w:val="00435E8B"/>
    <w:rsid w:val="00447E9C"/>
    <w:rsid w:val="00450B61"/>
    <w:rsid w:val="00462125"/>
    <w:rsid w:val="00462C83"/>
    <w:rsid w:val="00463E3E"/>
    <w:rsid w:val="004767D6"/>
    <w:rsid w:val="00481091"/>
    <w:rsid w:val="00481446"/>
    <w:rsid w:val="00481CFA"/>
    <w:rsid w:val="004930C4"/>
    <w:rsid w:val="004A19F3"/>
    <w:rsid w:val="004C34F9"/>
    <w:rsid w:val="004E1C79"/>
    <w:rsid w:val="004F01AA"/>
    <w:rsid w:val="004F34A1"/>
    <w:rsid w:val="00500E09"/>
    <w:rsid w:val="00504FA6"/>
    <w:rsid w:val="005217AA"/>
    <w:rsid w:val="0054113F"/>
    <w:rsid w:val="00545D88"/>
    <w:rsid w:val="005466D3"/>
    <w:rsid w:val="0054750F"/>
    <w:rsid w:val="005539BB"/>
    <w:rsid w:val="005614E4"/>
    <w:rsid w:val="0056479E"/>
    <w:rsid w:val="0056659E"/>
    <w:rsid w:val="0057057F"/>
    <w:rsid w:val="00582E5A"/>
    <w:rsid w:val="00594F42"/>
    <w:rsid w:val="005A3FA8"/>
    <w:rsid w:val="005A761F"/>
    <w:rsid w:val="005B4AC5"/>
    <w:rsid w:val="005D3709"/>
    <w:rsid w:val="005E344A"/>
    <w:rsid w:val="005E3B8B"/>
    <w:rsid w:val="005F278A"/>
    <w:rsid w:val="005F6120"/>
    <w:rsid w:val="006046B3"/>
    <w:rsid w:val="00604DCA"/>
    <w:rsid w:val="006104FC"/>
    <w:rsid w:val="00610C98"/>
    <w:rsid w:val="00610DE7"/>
    <w:rsid w:val="00643833"/>
    <w:rsid w:val="0065209F"/>
    <w:rsid w:val="00657DC8"/>
    <w:rsid w:val="00665A95"/>
    <w:rsid w:val="00670CEA"/>
    <w:rsid w:val="00684905"/>
    <w:rsid w:val="00687E85"/>
    <w:rsid w:val="006922CA"/>
    <w:rsid w:val="006A1452"/>
    <w:rsid w:val="006A260D"/>
    <w:rsid w:val="006A3EDF"/>
    <w:rsid w:val="006A40E3"/>
    <w:rsid w:val="006A708A"/>
    <w:rsid w:val="006B2FFB"/>
    <w:rsid w:val="006C3FB2"/>
    <w:rsid w:val="006F4CEA"/>
    <w:rsid w:val="006F6E26"/>
    <w:rsid w:val="00760956"/>
    <w:rsid w:val="00786FF5"/>
    <w:rsid w:val="0079719F"/>
    <w:rsid w:val="007A0023"/>
    <w:rsid w:val="007A37AF"/>
    <w:rsid w:val="007B001A"/>
    <w:rsid w:val="007B7D0D"/>
    <w:rsid w:val="007B7EED"/>
    <w:rsid w:val="007C76B1"/>
    <w:rsid w:val="007C7EA2"/>
    <w:rsid w:val="007E6EC9"/>
    <w:rsid w:val="007F1D50"/>
    <w:rsid w:val="007F349B"/>
    <w:rsid w:val="008167A1"/>
    <w:rsid w:val="00833C7D"/>
    <w:rsid w:val="00835FE1"/>
    <w:rsid w:val="008407F5"/>
    <w:rsid w:val="00841DCC"/>
    <w:rsid w:val="00843D8B"/>
    <w:rsid w:val="0084511E"/>
    <w:rsid w:val="00854408"/>
    <w:rsid w:val="00855D34"/>
    <w:rsid w:val="008673B2"/>
    <w:rsid w:val="00876A1E"/>
    <w:rsid w:val="008A33C7"/>
    <w:rsid w:val="008B1828"/>
    <w:rsid w:val="008B27FA"/>
    <w:rsid w:val="008C158D"/>
    <w:rsid w:val="008D350D"/>
    <w:rsid w:val="008F51E6"/>
    <w:rsid w:val="00903449"/>
    <w:rsid w:val="00903C5A"/>
    <w:rsid w:val="00904C6F"/>
    <w:rsid w:val="0090635A"/>
    <w:rsid w:val="00913BE5"/>
    <w:rsid w:val="0091636F"/>
    <w:rsid w:val="00916EF6"/>
    <w:rsid w:val="00936335"/>
    <w:rsid w:val="009643D1"/>
    <w:rsid w:val="0098398C"/>
    <w:rsid w:val="00987711"/>
    <w:rsid w:val="009A4952"/>
    <w:rsid w:val="009B0169"/>
    <w:rsid w:val="009B074C"/>
    <w:rsid w:val="009C75B7"/>
    <w:rsid w:val="009D6314"/>
    <w:rsid w:val="009E1C36"/>
    <w:rsid w:val="009E1EDD"/>
    <w:rsid w:val="00A07C0D"/>
    <w:rsid w:val="00A15D90"/>
    <w:rsid w:val="00A23C6A"/>
    <w:rsid w:val="00A26E3C"/>
    <w:rsid w:val="00A343F4"/>
    <w:rsid w:val="00A362E7"/>
    <w:rsid w:val="00A574A0"/>
    <w:rsid w:val="00A5775E"/>
    <w:rsid w:val="00A602A1"/>
    <w:rsid w:val="00A62DFC"/>
    <w:rsid w:val="00A72F92"/>
    <w:rsid w:val="00A77002"/>
    <w:rsid w:val="00A835FF"/>
    <w:rsid w:val="00A8512C"/>
    <w:rsid w:val="00A90ABC"/>
    <w:rsid w:val="00A917AF"/>
    <w:rsid w:val="00AB3556"/>
    <w:rsid w:val="00AD0B34"/>
    <w:rsid w:val="00AD2316"/>
    <w:rsid w:val="00AE1667"/>
    <w:rsid w:val="00AE2B17"/>
    <w:rsid w:val="00AE3AFE"/>
    <w:rsid w:val="00AE53E9"/>
    <w:rsid w:val="00AE5BAC"/>
    <w:rsid w:val="00AF0B98"/>
    <w:rsid w:val="00B00470"/>
    <w:rsid w:val="00B05D77"/>
    <w:rsid w:val="00B24353"/>
    <w:rsid w:val="00B476A9"/>
    <w:rsid w:val="00B54E16"/>
    <w:rsid w:val="00B62BB6"/>
    <w:rsid w:val="00B63B6D"/>
    <w:rsid w:val="00B64C4C"/>
    <w:rsid w:val="00B73549"/>
    <w:rsid w:val="00B75657"/>
    <w:rsid w:val="00BA4727"/>
    <w:rsid w:val="00BA673B"/>
    <w:rsid w:val="00BB0185"/>
    <w:rsid w:val="00BB2F81"/>
    <w:rsid w:val="00BC2F13"/>
    <w:rsid w:val="00BE0A2D"/>
    <w:rsid w:val="00BE6331"/>
    <w:rsid w:val="00C1258D"/>
    <w:rsid w:val="00C20A93"/>
    <w:rsid w:val="00C27B86"/>
    <w:rsid w:val="00C4652A"/>
    <w:rsid w:val="00C51A7F"/>
    <w:rsid w:val="00C6347F"/>
    <w:rsid w:val="00C662BC"/>
    <w:rsid w:val="00C73440"/>
    <w:rsid w:val="00C915BE"/>
    <w:rsid w:val="00C91F64"/>
    <w:rsid w:val="00CA6219"/>
    <w:rsid w:val="00CA7B43"/>
    <w:rsid w:val="00CE0413"/>
    <w:rsid w:val="00CE5385"/>
    <w:rsid w:val="00CF2518"/>
    <w:rsid w:val="00CF27C9"/>
    <w:rsid w:val="00CF52D0"/>
    <w:rsid w:val="00D01BFE"/>
    <w:rsid w:val="00D0678C"/>
    <w:rsid w:val="00D16243"/>
    <w:rsid w:val="00D35CA5"/>
    <w:rsid w:val="00D42168"/>
    <w:rsid w:val="00D53485"/>
    <w:rsid w:val="00D54BC6"/>
    <w:rsid w:val="00D56DC5"/>
    <w:rsid w:val="00D63C24"/>
    <w:rsid w:val="00D73CAD"/>
    <w:rsid w:val="00D74E62"/>
    <w:rsid w:val="00D8223C"/>
    <w:rsid w:val="00D95D5B"/>
    <w:rsid w:val="00D966CA"/>
    <w:rsid w:val="00DA246E"/>
    <w:rsid w:val="00DC61C6"/>
    <w:rsid w:val="00DD31F0"/>
    <w:rsid w:val="00DE1C27"/>
    <w:rsid w:val="00DF0176"/>
    <w:rsid w:val="00DF27F3"/>
    <w:rsid w:val="00E02E8E"/>
    <w:rsid w:val="00E3441D"/>
    <w:rsid w:val="00E3767B"/>
    <w:rsid w:val="00E523F1"/>
    <w:rsid w:val="00E53D68"/>
    <w:rsid w:val="00E556F1"/>
    <w:rsid w:val="00E61F8B"/>
    <w:rsid w:val="00E8066C"/>
    <w:rsid w:val="00E92381"/>
    <w:rsid w:val="00E92E6D"/>
    <w:rsid w:val="00EC4175"/>
    <w:rsid w:val="00ED4179"/>
    <w:rsid w:val="00ED4B54"/>
    <w:rsid w:val="00EF2379"/>
    <w:rsid w:val="00EF394F"/>
    <w:rsid w:val="00F01511"/>
    <w:rsid w:val="00F07B89"/>
    <w:rsid w:val="00F21C58"/>
    <w:rsid w:val="00F32C6A"/>
    <w:rsid w:val="00F455E5"/>
    <w:rsid w:val="00F46075"/>
    <w:rsid w:val="00F4765D"/>
    <w:rsid w:val="00F55E60"/>
    <w:rsid w:val="00F60695"/>
    <w:rsid w:val="00F63E5A"/>
    <w:rsid w:val="00F80C75"/>
    <w:rsid w:val="00F81DC3"/>
    <w:rsid w:val="00F9183A"/>
    <w:rsid w:val="00FA1661"/>
    <w:rsid w:val="00FB6CBD"/>
    <w:rsid w:val="00FC2013"/>
    <w:rsid w:val="00FD7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CBBE9"/>
  <w15:docId w15:val="{E67B1B3A-8631-49A5-87A6-37EF0CCC6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3449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4175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E1ED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1ED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606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60695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855D34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43D8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3D8B"/>
  </w:style>
  <w:style w:type="paragraph" w:styleId="Footer">
    <w:name w:val="footer"/>
    <w:basedOn w:val="Normal"/>
    <w:link w:val="FooterChar"/>
    <w:uiPriority w:val="99"/>
    <w:unhideWhenUsed/>
    <w:rsid w:val="00843D8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3D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8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data.mos.ru/opendata/2453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1842</Words>
  <Characters>10505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Никита Дубровских</dc:creator>
  <cp:lastModifiedBy>Никита Дубровских</cp:lastModifiedBy>
  <cp:revision>2</cp:revision>
  <cp:lastPrinted>2024-01-20T00:23:00Z</cp:lastPrinted>
  <dcterms:created xsi:type="dcterms:W3CDTF">2024-01-20T00:37:00Z</dcterms:created>
  <dcterms:modified xsi:type="dcterms:W3CDTF">2024-01-20T00:37:00Z</dcterms:modified>
</cp:coreProperties>
</file>